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769D2" w14:textId="77777777" w:rsidR="00941F92" w:rsidRDefault="00372FD5">
      <w:pPr>
        <w:spacing w:before="78"/>
        <w:ind w:right="14"/>
        <w:jc w:val="center"/>
        <w:rPr>
          <w:rFonts w:ascii="Arial"/>
          <w:b/>
        </w:rPr>
      </w:pPr>
      <w:r>
        <w:rPr>
          <w:rFonts w:ascii="Arial"/>
          <w:b/>
        </w:rPr>
        <w:t>CONVENZIONE</w:t>
      </w:r>
      <w:r>
        <w:rPr>
          <w:rFonts w:ascii="Arial"/>
          <w:b/>
          <w:spacing w:val="-8"/>
        </w:rPr>
        <w:t xml:space="preserve"> </w:t>
      </w:r>
      <w:r>
        <w:rPr>
          <w:rFonts w:ascii="Arial"/>
          <w:b/>
        </w:rPr>
        <w:t>TRA</w:t>
      </w:r>
      <w:r>
        <w:rPr>
          <w:rFonts w:ascii="Arial"/>
          <w:b/>
          <w:spacing w:val="-4"/>
        </w:rPr>
        <w:t xml:space="preserve"> </w:t>
      </w:r>
      <w:r>
        <w:rPr>
          <w:rFonts w:ascii="Arial"/>
          <w:b/>
        </w:rPr>
        <w:t>IL</w:t>
      </w:r>
      <w:r>
        <w:rPr>
          <w:rFonts w:ascii="Arial"/>
          <w:b/>
          <w:spacing w:val="-6"/>
        </w:rPr>
        <w:t xml:space="preserve"> </w:t>
      </w:r>
      <w:r>
        <w:rPr>
          <w:rFonts w:ascii="Arial"/>
          <w:b/>
        </w:rPr>
        <w:t>COMUNE</w:t>
      </w:r>
      <w:r>
        <w:rPr>
          <w:rFonts w:ascii="Arial"/>
          <w:b/>
          <w:spacing w:val="-4"/>
        </w:rPr>
        <w:t xml:space="preserve"> </w:t>
      </w:r>
      <w:r>
        <w:rPr>
          <w:rFonts w:ascii="Arial"/>
          <w:b/>
        </w:rPr>
        <w:t>DI</w:t>
      </w:r>
      <w:r>
        <w:rPr>
          <w:rFonts w:ascii="Arial"/>
          <w:b/>
          <w:spacing w:val="-7"/>
        </w:rPr>
        <w:t xml:space="preserve"> </w:t>
      </w:r>
      <w:r>
        <w:rPr>
          <w:rFonts w:ascii="Arial"/>
          <w:b/>
        </w:rPr>
        <w:t>GAVARDO</w:t>
      </w:r>
      <w:r>
        <w:rPr>
          <w:rFonts w:ascii="Arial"/>
          <w:b/>
          <w:spacing w:val="-5"/>
        </w:rPr>
        <w:t xml:space="preserve"> </w:t>
      </w:r>
      <w:r>
        <w:rPr>
          <w:rFonts w:ascii="Arial"/>
          <w:b/>
        </w:rPr>
        <w:t>ED</w:t>
      </w:r>
      <w:r>
        <w:rPr>
          <w:rFonts w:ascii="Arial"/>
          <w:b/>
          <w:spacing w:val="-4"/>
        </w:rPr>
        <w:t xml:space="preserve"> </w:t>
      </w:r>
      <w:r>
        <w:rPr>
          <w:rFonts w:ascii="Arial"/>
          <w:b/>
        </w:rPr>
        <w:t>IL</w:t>
      </w:r>
      <w:r>
        <w:rPr>
          <w:rFonts w:ascii="Arial"/>
          <w:b/>
          <w:spacing w:val="-6"/>
        </w:rPr>
        <w:t xml:space="preserve"> </w:t>
      </w:r>
      <w:r>
        <w:rPr>
          <w:rFonts w:ascii="Arial"/>
          <w:b/>
        </w:rPr>
        <w:t>CENTRO</w:t>
      </w:r>
      <w:r>
        <w:rPr>
          <w:rFonts w:ascii="Arial"/>
          <w:b/>
          <w:spacing w:val="-2"/>
        </w:rPr>
        <w:t xml:space="preserve"> </w:t>
      </w:r>
      <w:r>
        <w:rPr>
          <w:rFonts w:ascii="Arial"/>
          <w:b/>
        </w:rPr>
        <w:t>DI</w:t>
      </w:r>
      <w:r>
        <w:rPr>
          <w:rFonts w:ascii="Arial"/>
          <w:b/>
          <w:spacing w:val="-4"/>
        </w:rPr>
        <w:t xml:space="preserve"> </w:t>
      </w:r>
      <w:r>
        <w:rPr>
          <w:rFonts w:ascii="Arial"/>
          <w:b/>
          <w:spacing w:val="-2"/>
        </w:rPr>
        <w:t>ASSISTENZA</w:t>
      </w:r>
    </w:p>
    <w:p w14:paraId="651371A8" w14:textId="77777777" w:rsidR="00941F92" w:rsidRDefault="00372FD5">
      <w:pPr>
        <w:spacing w:before="127" w:line="360" w:lineRule="auto"/>
        <w:ind w:left="1363" w:right="1369"/>
        <w:jc w:val="center"/>
        <w:rPr>
          <w:rFonts w:ascii="Arial" w:hAnsi="Arial"/>
          <w:b/>
        </w:rPr>
      </w:pPr>
      <w:r>
        <w:rPr>
          <w:rFonts w:ascii="Arial" w:hAnsi="Arial"/>
          <w:b/>
          <w:spacing w:val="-2"/>
        </w:rPr>
        <w:t xml:space="preserve">FISCALE…………………………………………………………… </w:t>
      </w:r>
      <w:r>
        <w:rPr>
          <w:rFonts w:ascii="Arial" w:hAnsi="Arial"/>
          <w:b/>
        </w:rPr>
        <w:t>PER LA GESTIONE DELLE PRATICHE RELATIVE</w:t>
      </w:r>
    </w:p>
    <w:p w14:paraId="35FC281A" w14:textId="14BD998E" w:rsidR="00941F92" w:rsidRDefault="00372FD5">
      <w:pPr>
        <w:spacing w:line="252" w:lineRule="exact"/>
        <w:ind w:left="7" w:right="14"/>
        <w:jc w:val="center"/>
        <w:rPr>
          <w:rFonts w:ascii="Arial" w:hAnsi="Arial"/>
          <w:b/>
        </w:rPr>
      </w:pPr>
      <w:r>
        <w:rPr>
          <w:rFonts w:ascii="Arial" w:hAnsi="Arial"/>
          <w:b/>
        </w:rPr>
        <w:t>ALL’ISEE,</w:t>
      </w:r>
      <w:r>
        <w:rPr>
          <w:rFonts w:ascii="Arial" w:hAnsi="Arial"/>
          <w:b/>
          <w:spacing w:val="-10"/>
        </w:rPr>
        <w:t xml:space="preserve"> </w:t>
      </w:r>
      <w:r>
        <w:rPr>
          <w:rFonts w:ascii="Arial" w:hAnsi="Arial"/>
          <w:b/>
        </w:rPr>
        <w:t>AGLI</w:t>
      </w:r>
      <w:r>
        <w:rPr>
          <w:rFonts w:ascii="Arial" w:hAnsi="Arial"/>
          <w:b/>
          <w:spacing w:val="-8"/>
        </w:rPr>
        <w:t xml:space="preserve"> </w:t>
      </w:r>
      <w:r>
        <w:rPr>
          <w:rFonts w:ascii="Arial" w:hAnsi="Arial"/>
          <w:b/>
        </w:rPr>
        <w:t>ASSEGNI</w:t>
      </w:r>
      <w:r>
        <w:rPr>
          <w:rFonts w:ascii="Arial" w:hAnsi="Arial"/>
          <w:b/>
          <w:spacing w:val="-7"/>
        </w:rPr>
        <w:t xml:space="preserve"> </w:t>
      </w:r>
      <w:r w:rsidR="00383977">
        <w:rPr>
          <w:rFonts w:ascii="Arial" w:hAnsi="Arial"/>
          <w:b/>
        </w:rPr>
        <w:t xml:space="preserve">DI </w:t>
      </w:r>
      <w:r>
        <w:rPr>
          <w:rFonts w:ascii="Arial" w:hAnsi="Arial"/>
          <w:b/>
          <w:spacing w:val="-2"/>
        </w:rPr>
        <w:t>MATERNITA’</w:t>
      </w:r>
    </w:p>
    <w:p w14:paraId="259B40C4" w14:textId="12DCE508" w:rsidR="00941F92" w:rsidRDefault="00372FD5">
      <w:pPr>
        <w:spacing w:before="126" w:line="722" w:lineRule="auto"/>
        <w:ind w:left="2755" w:right="2762" w:hanging="2"/>
        <w:jc w:val="center"/>
        <w:rPr>
          <w:rFonts w:ascii="Arial" w:hAnsi="Arial"/>
          <w:b/>
        </w:rPr>
      </w:pPr>
      <w:r>
        <w:rPr>
          <w:rFonts w:ascii="Arial" w:hAnsi="Arial"/>
          <w:b/>
        </w:rPr>
        <w:t>E AL BONUS DISAGIO FISICO TRIENNIO</w:t>
      </w:r>
      <w:r>
        <w:rPr>
          <w:rFonts w:ascii="Arial" w:hAnsi="Arial"/>
          <w:b/>
          <w:spacing w:val="-10"/>
        </w:rPr>
        <w:t xml:space="preserve"> </w:t>
      </w:r>
      <w:r>
        <w:rPr>
          <w:rFonts w:ascii="Arial" w:hAnsi="Arial"/>
          <w:b/>
        </w:rPr>
        <w:t>01.01.202</w:t>
      </w:r>
      <w:r w:rsidR="00FC6137">
        <w:rPr>
          <w:rFonts w:ascii="Arial" w:hAnsi="Arial"/>
          <w:b/>
        </w:rPr>
        <w:t>6</w:t>
      </w:r>
      <w:r>
        <w:rPr>
          <w:rFonts w:ascii="Arial" w:hAnsi="Arial"/>
          <w:b/>
          <w:spacing w:val="-9"/>
        </w:rPr>
        <w:t xml:space="preserve"> </w:t>
      </w:r>
      <w:r>
        <w:rPr>
          <w:rFonts w:ascii="Arial" w:hAnsi="Arial"/>
          <w:b/>
        </w:rPr>
        <w:t>–</w:t>
      </w:r>
      <w:r>
        <w:rPr>
          <w:rFonts w:ascii="Arial" w:hAnsi="Arial"/>
          <w:b/>
          <w:spacing w:val="-12"/>
        </w:rPr>
        <w:t xml:space="preserve"> </w:t>
      </w:r>
      <w:r>
        <w:rPr>
          <w:rFonts w:ascii="Arial" w:hAnsi="Arial"/>
          <w:b/>
        </w:rPr>
        <w:t>31.12.202</w:t>
      </w:r>
      <w:r w:rsidR="00FC6137">
        <w:rPr>
          <w:rFonts w:ascii="Arial" w:hAnsi="Arial"/>
          <w:b/>
        </w:rPr>
        <w:t>8</w:t>
      </w:r>
    </w:p>
    <w:p w14:paraId="50107871" w14:textId="77777777" w:rsidR="00941F92" w:rsidRDefault="00941F92">
      <w:pPr>
        <w:pStyle w:val="Corpotesto"/>
        <w:spacing w:before="122"/>
        <w:rPr>
          <w:rFonts w:ascii="Arial"/>
          <w:b/>
        </w:rPr>
      </w:pPr>
    </w:p>
    <w:p w14:paraId="22E96DB4" w14:textId="77777777" w:rsidR="00941F92" w:rsidRDefault="00372FD5">
      <w:pPr>
        <w:pStyle w:val="Corpotesto"/>
        <w:ind w:left="6" w:right="14"/>
        <w:jc w:val="center"/>
      </w:pPr>
      <w:r>
        <w:rPr>
          <w:spacing w:val="-5"/>
        </w:rPr>
        <w:t>Tra</w:t>
      </w:r>
    </w:p>
    <w:p w14:paraId="70226662" w14:textId="77777777" w:rsidR="00941F92" w:rsidRDefault="00941F92">
      <w:pPr>
        <w:pStyle w:val="Corpotesto"/>
      </w:pPr>
    </w:p>
    <w:p w14:paraId="72BEAF31" w14:textId="77777777" w:rsidR="00941F92" w:rsidRDefault="00941F92">
      <w:pPr>
        <w:pStyle w:val="Corpotesto"/>
      </w:pPr>
    </w:p>
    <w:p w14:paraId="1853D2BB" w14:textId="77777777" w:rsidR="00941F92" w:rsidRDefault="00372FD5">
      <w:pPr>
        <w:pStyle w:val="Corpotesto"/>
        <w:spacing w:before="1" w:line="360" w:lineRule="auto"/>
        <w:ind w:left="23" w:right="25"/>
        <w:jc w:val="both"/>
      </w:pPr>
      <w:r>
        <w:t>il</w:t>
      </w:r>
      <w:r>
        <w:rPr>
          <w:spacing w:val="-2"/>
        </w:rPr>
        <w:t xml:space="preserve"> </w:t>
      </w:r>
      <w:r>
        <w:rPr>
          <w:rFonts w:ascii="Arial" w:hAnsi="Arial"/>
          <w:b/>
        </w:rPr>
        <w:t>Comune</w:t>
      </w:r>
      <w:r>
        <w:rPr>
          <w:rFonts w:ascii="Arial" w:hAnsi="Arial"/>
          <w:b/>
          <w:spacing w:val="-2"/>
        </w:rPr>
        <w:t xml:space="preserve"> </w:t>
      </w:r>
      <w:r>
        <w:rPr>
          <w:rFonts w:ascii="Arial" w:hAnsi="Arial"/>
          <w:b/>
        </w:rPr>
        <w:t>di Gavardo,</w:t>
      </w:r>
      <w:r>
        <w:rPr>
          <w:rFonts w:ascii="Arial" w:hAnsi="Arial"/>
          <w:b/>
          <w:spacing w:val="-3"/>
        </w:rPr>
        <w:t xml:space="preserve"> </w:t>
      </w:r>
      <w:r>
        <w:t>con</w:t>
      </w:r>
      <w:r>
        <w:rPr>
          <w:spacing w:val="-2"/>
        </w:rPr>
        <w:t xml:space="preserve"> </w:t>
      </w:r>
      <w:r>
        <w:t>sede</w:t>
      </w:r>
      <w:r>
        <w:rPr>
          <w:spacing w:val="-2"/>
        </w:rPr>
        <w:t xml:space="preserve"> </w:t>
      </w:r>
      <w:r>
        <w:t>a</w:t>
      </w:r>
      <w:r>
        <w:rPr>
          <w:spacing w:val="-3"/>
        </w:rPr>
        <w:t xml:space="preserve"> </w:t>
      </w:r>
      <w:r>
        <w:t>Gavardo</w:t>
      </w:r>
      <w:r>
        <w:rPr>
          <w:spacing w:val="-4"/>
        </w:rPr>
        <w:t xml:space="preserve"> </w:t>
      </w:r>
      <w:r>
        <w:t>in</w:t>
      </w:r>
      <w:r>
        <w:rPr>
          <w:spacing w:val="-2"/>
        </w:rPr>
        <w:t xml:space="preserve"> </w:t>
      </w:r>
      <w:r>
        <w:t>piazza</w:t>
      </w:r>
      <w:r>
        <w:rPr>
          <w:spacing w:val="-2"/>
        </w:rPr>
        <w:t xml:space="preserve"> </w:t>
      </w:r>
      <w:r>
        <w:t>Marconi</w:t>
      </w:r>
      <w:r>
        <w:rPr>
          <w:spacing w:val="-2"/>
        </w:rPr>
        <w:t xml:space="preserve"> </w:t>
      </w:r>
      <w:r>
        <w:t>7 Partita</w:t>
      </w:r>
      <w:r>
        <w:rPr>
          <w:spacing w:val="-4"/>
        </w:rPr>
        <w:t xml:space="preserve"> </w:t>
      </w:r>
      <w:r>
        <w:t>I.V.A. 00574320982 e Codice Fiscale 00647290170, qui rappresentato dal</w:t>
      </w:r>
      <w:r>
        <w:rPr>
          <w:spacing w:val="80"/>
          <w:w w:val="150"/>
        </w:rPr>
        <w:t xml:space="preserve"> </w:t>
      </w:r>
      <w:r>
        <w:t>nato a</w:t>
      </w:r>
      <w:r>
        <w:rPr>
          <w:spacing w:val="40"/>
        </w:rPr>
        <w:t xml:space="preserve"> </w:t>
      </w:r>
      <w:proofErr w:type="gramStart"/>
      <w:r>
        <w:t>il</w:t>
      </w:r>
      <w:r>
        <w:rPr>
          <w:spacing w:val="40"/>
        </w:rPr>
        <w:t xml:space="preserve"> </w:t>
      </w:r>
      <w:r>
        <w:t>,</w:t>
      </w:r>
      <w:proofErr w:type="gramEnd"/>
      <w:r>
        <w:t xml:space="preserve"> nella sua qualità di Responsabile dell’Area Servizi alla Persona</w:t>
      </w:r>
      <w:r>
        <w:rPr>
          <w:spacing w:val="40"/>
        </w:rPr>
        <w:t xml:space="preserve"> </w:t>
      </w:r>
      <w:r>
        <w:t>del Comune di Gavardo domiciliato per la funzione rivestita presso la sede comunale, il quale dichiara di agire in nome, per conto e nell’interesse del Comune di Gavardo, in forza del decreto di nomina sindacale n.</w:t>
      </w:r>
      <w:r>
        <w:rPr>
          <w:spacing w:val="80"/>
        </w:rPr>
        <w:t xml:space="preserve"> </w:t>
      </w:r>
      <w:proofErr w:type="gramStart"/>
      <w:r>
        <w:t>del</w:t>
      </w:r>
      <w:r>
        <w:rPr>
          <w:spacing w:val="80"/>
        </w:rPr>
        <w:t xml:space="preserve">  </w:t>
      </w:r>
      <w:r>
        <w:t>e</w:t>
      </w:r>
      <w:proofErr w:type="gramEnd"/>
      <w:r>
        <w:t xml:space="preserve"> della deliberazione della Giunta Comunale n.</w:t>
      </w:r>
      <w:r>
        <w:rPr>
          <w:spacing w:val="80"/>
        </w:rPr>
        <w:t xml:space="preserve">  </w:t>
      </w:r>
      <w:proofErr w:type="gramStart"/>
      <w:r>
        <w:t>del</w:t>
      </w:r>
      <w:r>
        <w:rPr>
          <w:spacing w:val="80"/>
        </w:rPr>
        <w:t xml:space="preserve"> </w:t>
      </w:r>
      <w:r>
        <w:t>,</w:t>
      </w:r>
      <w:proofErr w:type="gramEnd"/>
    </w:p>
    <w:p w14:paraId="62C80103" w14:textId="77777777" w:rsidR="00941F92" w:rsidRDefault="00941F92">
      <w:pPr>
        <w:pStyle w:val="Corpotesto"/>
        <w:spacing w:before="126"/>
      </w:pPr>
    </w:p>
    <w:p w14:paraId="2DDBA8F5" w14:textId="77777777" w:rsidR="00941F92" w:rsidRDefault="00372FD5">
      <w:pPr>
        <w:pStyle w:val="Corpotesto"/>
        <w:spacing w:before="1"/>
        <w:ind w:left="23"/>
        <w:jc w:val="both"/>
      </w:pPr>
      <w:r>
        <w:t>di</w:t>
      </w:r>
      <w:r>
        <w:rPr>
          <w:spacing w:val="-7"/>
        </w:rPr>
        <w:t xml:space="preserve"> </w:t>
      </w:r>
      <w:r>
        <w:t>seguito</w:t>
      </w:r>
      <w:r>
        <w:rPr>
          <w:spacing w:val="-7"/>
        </w:rPr>
        <w:t xml:space="preserve"> </w:t>
      </w:r>
      <w:r>
        <w:t>denominato</w:t>
      </w:r>
      <w:r>
        <w:rPr>
          <w:spacing w:val="-7"/>
        </w:rPr>
        <w:t xml:space="preserve"> </w:t>
      </w:r>
      <w:r>
        <w:rPr>
          <w:spacing w:val="-2"/>
        </w:rPr>
        <w:t>“Comune”</w:t>
      </w:r>
    </w:p>
    <w:p w14:paraId="5EED82D0" w14:textId="77777777" w:rsidR="00941F92" w:rsidRDefault="00941F92">
      <w:pPr>
        <w:pStyle w:val="Corpotesto"/>
        <w:spacing w:before="252"/>
      </w:pPr>
    </w:p>
    <w:p w14:paraId="58C04E29" w14:textId="77777777" w:rsidR="00941F92" w:rsidRDefault="00372FD5">
      <w:pPr>
        <w:pStyle w:val="Corpotesto"/>
        <w:tabs>
          <w:tab w:val="left" w:pos="3141"/>
          <w:tab w:val="left" w:pos="8877"/>
        </w:tabs>
        <w:spacing w:line="360" w:lineRule="auto"/>
        <w:ind w:left="23" w:right="31"/>
        <w:jc w:val="both"/>
      </w:pPr>
      <w:r>
        <w:t>e</w:t>
      </w:r>
      <w:r>
        <w:rPr>
          <w:spacing w:val="40"/>
        </w:rPr>
        <w:t xml:space="preserve"> </w:t>
      </w:r>
      <w:r>
        <w:t>il</w:t>
      </w:r>
      <w:r>
        <w:rPr>
          <w:spacing w:val="40"/>
        </w:rPr>
        <w:t xml:space="preserve"> </w:t>
      </w:r>
      <w:r>
        <w:rPr>
          <w:rFonts w:ascii="Arial" w:hAnsi="Arial"/>
          <w:b/>
        </w:rPr>
        <w:t>Centro</w:t>
      </w:r>
      <w:r>
        <w:rPr>
          <w:rFonts w:ascii="Arial" w:hAnsi="Arial"/>
          <w:b/>
          <w:spacing w:val="40"/>
        </w:rPr>
        <w:t xml:space="preserve"> </w:t>
      </w:r>
      <w:r>
        <w:rPr>
          <w:rFonts w:ascii="Arial" w:hAnsi="Arial"/>
          <w:b/>
        </w:rPr>
        <w:t>di</w:t>
      </w:r>
      <w:r>
        <w:rPr>
          <w:rFonts w:ascii="Arial" w:hAnsi="Arial"/>
          <w:b/>
          <w:spacing w:val="40"/>
        </w:rPr>
        <w:t xml:space="preserve"> </w:t>
      </w:r>
      <w:r>
        <w:rPr>
          <w:rFonts w:ascii="Arial" w:hAnsi="Arial"/>
          <w:b/>
        </w:rPr>
        <w:t>Assistenza</w:t>
      </w:r>
      <w:r>
        <w:rPr>
          <w:rFonts w:ascii="Arial" w:hAnsi="Arial"/>
          <w:b/>
          <w:spacing w:val="40"/>
        </w:rPr>
        <w:t xml:space="preserve"> </w:t>
      </w:r>
      <w:r>
        <w:rPr>
          <w:rFonts w:ascii="Arial" w:hAnsi="Arial"/>
          <w:b/>
        </w:rPr>
        <w:t>Fiscale</w:t>
      </w:r>
      <w:r>
        <w:rPr>
          <w:rFonts w:ascii="Arial" w:hAnsi="Arial"/>
          <w:b/>
          <w:spacing w:val="80"/>
          <w:w w:val="150"/>
        </w:rPr>
        <w:t xml:space="preserve"> </w:t>
      </w:r>
      <w:r>
        <w:rPr>
          <w:rFonts w:ascii="Arial" w:hAnsi="Arial"/>
          <w:b/>
        </w:rPr>
        <w:t>-</w:t>
      </w:r>
      <w:r>
        <w:rPr>
          <w:rFonts w:ascii="Arial" w:hAnsi="Arial"/>
          <w:b/>
          <w:spacing w:val="40"/>
        </w:rPr>
        <w:t xml:space="preserve"> </w:t>
      </w:r>
      <w:r>
        <w:rPr>
          <w:rFonts w:ascii="Arial" w:hAnsi="Arial"/>
          <w:b/>
        </w:rPr>
        <w:t>CAF………………</w:t>
      </w:r>
      <w:proofErr w:type="gramStart"/>
      <w:r>
        <w:t>…….</w:t>
      </w:r>
      <w:proofErr w:type="gramEnd"/>
      <w:r>
        <w:t>.,</w:t>
      </w:r>
      <w:r>
        <w:rPr>
          <w:spacing w:val="40"/>
        </w:rPr>
        <w:t xml:space="preserve"> </w:t>
      </w:r>
      <w:r>
        <w:t>con</w:t>
      </w:r>
      <w:r>
        <w:rPr>
          <w:spacing w:val="40"/>
        </w:rPr>
        <w:t xml:space="preserve"> </w:t>
      </w:r>
      <w:r>
        <w:t>sede</w:t>
      </w:r>
      <w:r>
        <w:rPr>
          <w:spacing w:val="40"/>
        </w:rPr>
        <w:t xml:space="preserve"> </w:t>
      </w:r>
      <w:proofErr w:type="gramStart"/>
      <w:r>
        <w:t>a</w:t>
      </w:r>
      <w:r>
        <w:tab/>
      </w:r>
      <w:r>
        <w:rPr>
          <w:spacing w:val="-6"/>
        </w:rPr>
        <w:t>in</w:t>
      </w:r>
      <w:proofErr w:type="gramEnd"/>
      <w:r>
        <w:rPr>
          <w:spacing w:val="-6"/>
        </w:rPr>
        <w:t xml:space="preserve"> </w:t>
      </w:r>
      <w:r>
        <w:t>codice fiscale</w:t>
      </w:r>
      <w:r>
        <w:tab/>
        <w:t>, qui</w:t>
      </w:r>
      <w:r>
        <w:rPr>
          <w:spacing w:val="-1"/>
        </w:rPr>
        <w:t xml:space="preserve"> </w:t>
      </w:r>
      <w:r>
        <w:t xml:space="preserve">rappresentato </w:t>
      </w:r>
      <w:proofErr w:type="gramStart"/>
      <w:r>
        <w:t>da</w:t>
      </w:r>
      <w:r>
        <w:rPr>
          <w:spacing w:val="80"/>
          <w:w w:val="150"/>
        </w:rPr>
        <w:t xml:space="preserve">  </w:t>
      </w:r>
      <w:r>
        <w:t>nato</w:t>
      </w:r>
      <w:proofErr w:type="gramEnd"/>
      <w:r>
        <w:t xml:space="preserve"> a</w:t>
      </w:r>
      <w:r>
        <w:rPr>
          <w:spacing w:val="80"/>
        </w:rPr>
        <w:t xml:space="preserve"> </w:t>
      </w:r>
      <w:proofErr w:type="gramStart"/>
      <w:r>
        <w:t>il</w:t>
      </w:r>
      <w:r>
        <w:rPr>
          <w:spacing w:val="40"/>
        </w:rPr>
        <w:t xml:space="preserve">  </w:t>
      </w:r>
      <w:r>
        <w:t>,</w:t>
      </w:r>
      <w:proofErr w:type="gramEnd"/>
      <w:r>
        <w:rPr>
          <w:spacing w:val="-2"/>
        </w:rPr>
        <w:t xml:space="preserve"> </w:t>
      </w:r>
      <w:r>
        <w:t xml:space="preserve">nella sua qualità di legale </w:t>
      </w:r>
      <w:proofErr w:type="gramStart"/>
      <w:r>
        <w:t>rappresentante ,</w:t>
      </w:r>
      <w:proofErr w:type="gramEnd"/>
      <w:r>
        <w:t xml:space="preserve"> il quale dichiara di agire in nome, per conto nell’interesse del CAF sopra indicato</w:t>
      </w:r>
    </w:p>
    <w:p w14:paraId="64836A9C" w14:textId="77777777" w:rsidR="00941F92" w:rsidRDefault="00941F92">
      <w:pPr>
        <w:pStyle w:val="Corpotesto"/>
        <w:spacing w:before="128"/>
      </w:pPr>
    </w:p>
    <w:p w14:paraId="209DDC35" w14:textId="77777777" w:rsidR="00941F92" w:rsidRDefault="00372FD5">
      <w:pPr>
        <w:pStyle w:val="Corpotesto"/>
        <w:ind w:left="23"/>
        <w:jc w:val="both"/>
      </w:pPr>
      <w:r>
        <w:t>di</w:t>
      </w:r>
      <w:r>
        <w:rPr>
          <w:spacing w:val="-7"/>
        </w:rPr>
        <w:t xml:space="preserve"> </w:t>
      </w:r>
      <w:r>
        <w:t>seguito</w:t>
      </w:r>
      <w:r>
        <w:rPr>
          <w:spacing w:val="-7"/>
        </w:rPr>
        <w:t xml:space="preserve"> </w:t>
      </w:r>
      <w:r>
        <w:t>denominato</w:t>
      </w:r>
      <w:r>
        <w:rPr>
          <w:spacing w:val="-7"/>
        </w:rPr>
        <w:t xml:space="preserve"> </w:t>
      </w:r>
      <w:r>
        <w:rPr>
          <w:spacing w:val="-4"/>
        </w:rPr>
        <w:t>“CAF”</w:t>
      </w:r>
    </w:p>
    <w:p w14:paraId="6315A88E" w14:textId="77777777" w:rsidR="00941F92" w:rsidRDefault="00941F92">
      <w:pPr>
        <w:pStyle w:val="Corpotesto"/>
        <w:spacing w:before="252"/>
      </w:pPr>
    </w:p>
    <w:p w14:paraId="50F03E7B" w14:textId="77777777" w:rsidR="00941F92" w:rsidRDefault="00372FD5">
      <w:pPr>
        <w:pStyle w:val="Titolo1"/>
      </w:pPr>
      <w:r>
        <w:rPr>
          <w:spacing w:val="-2"/>
        </w:rPr>
        <w:t>richiamati:</w:t>
      </w:r>
    </w:p>
    <w:p w14:paraId="2B99C7EE" w14:textId="77777777" w:rsidR="00941F92" w:rsidRDefault="00372FD5">
      <w:pPr>
        <w:pStyle w:val="Paragrafoelenco"/>
        <w:numPr>
          <w:ilvl w:val="0"/>
          <w:numId w:val="1"/>
        </w:numPr>
        <w:tabs>
          <w:tab w:val="left" w:pos="743"/>
        </w:tabs>
        <w:spacing w:before="127" w:line="355" w:lineRule="auto"/>
        <w:ind w:right="30"/>
      </w:pPr>
      <w:r>
        <w:t xml:space="preserve">i principi di economicità, efficacia, imparzialità, pubblicità, trasparenza dell’azione amministrativa di cui all’articolo 1, comma 1, della Legge 7 agosto 1990 numero 241 e </w:t>
      </w:r>
      <w:proofErr w:type="spellStart"/>
      <w:r>
        <w:t>smi</w:t>
      </w:r>
      <w:proofErr w:type="spellEnd"/>
      <w:r>
        <w:t>;</w:t>
      </w:r>
    </w:p>
    <w:p w14:paraId="4597C7BB" w14:textId="77777777" w:rsidR="00941F92" w:rsidRDefault="00372FD5">
      <w:pPr>
        <w:pStyle w:val="Paragrafoelenco"/>
        <w:numPr>
          <w:ilvl w:val="0"/>
          <w:numId w:val="1"/>
        </w:numPr>
        <w:tabs>
          <w:tab w:val="left" w:pos="742"/>
        </w:tabs>
        <w:spacing w:before="4"/>
        <w:ind w:left="742" w:hanging="359"/>
      </w:pPr>
      <w:r>
        <w:t>l’articolo</w:t>
      </w:r>
      <w:r>
        <w:rPr>
          <w:spacing w:val="-4"/>
        </w:rPr>
        <w:t xml:space="preserve"> </w:t>
      </w:r>
      <w:r>
        <w:t>1,</w:t>
      </w:r>
      <w:r>
        <w:rPr>
          <w:spacing w:val="-3"/>
        </w:rPr>
        <w:t xml:space="preserve"> </w:t>
      </w:r>
      <w:r>
        <w:t>comma</w:t>
      </w:r>
      <w:r>
        <w:rPr>
          <w:spacing w:val="-3"/>
        </w:rPr>
        <w:t xml:space="preserve"> </w:t>
      </w:r>
      <w:r>
        <w:t>1</w:t>
      </w:r>
      <w:r>
        <w:rPr>
          <w:spacing w:val="-5"/>
        </w:rPr>
        <w:t xml:space="preserve"> </w:t>
      </w:r>
      <w:r>
        <w:t>bis,</w:t>
      </w:r>
      <w:r>
        <w:rPr>
          <w:spacing w:val="-4"/>
        </w:rPr>
        <w:t xml:space="preserve"> </w:t>
      </w:r>
      <w:r>
        <w:t>della</w:t>
      </w:r>
      <w:r>
        <w:rPr>
          <w:spacing w:val="-3"/>
        </w:rPr>
        <w:t xml:space="preserve"> </w:t>
      </w:r>
      <w:r>
        <w:t>legge</w:t>
      </w:r>
      <w:r>
        <w:rPr>
          <w:spacing w:val="-4"/>
        </w:rPr>
        <w:t xml:space="preserve"> </w:t>
      </w:r>
      <w:r>
        <w:t>7</w:t>
      </w:r>
      <w:r>
        <w:rPr>
          <w:spacing w:val="-2"/>
        </w:rPr>
        <w:t xml:space="preserve"> </w:t>
      </w:r>
      <w:r>
        <w:t>agosto</w:t>
      </w:r>
      <w:r>
        <w:rPr>
          <w:spacing w:val="-3"/>
        </w:rPr>
        <w:t xml:space="preserve"> </w:t>
      </w:r>
      <w:r>
        <w:t>1990</w:t>
      </w:r>
      <w:r>
        <w:rPr>
          <w:spacing w:val="-3"/>
        </w:rPr>
        <w:t xml:space="preserve"> </w:t>
      </w:r>
      <w:r>
        <w:t>numero</w:t>
      </w:r>
      <w:r>
        <w:rPr>
          <w:spacing w:val="-3"/>
        </w:rPr>
        <w:t xml:space="preserve"> </w:t>
      </w:r>
      <w:r>
        <w:t>241</w:t>
      </w:r>
      <w:r>
        <w:rPr>
          <w:spacing w:val="-5"/>
        </w:rPr>
        <w:t xml:space="preserve"> </w:t>
      </w:r>
      <w:r>
        <w:t>e</w:t>
      </w:r>
      <w:r>
        <w:rPr>
          <w:spacing w:val="-5"/>
        </w:rPr>
        <w:t xml:space="preserve"> </w:t>
      </w:r>
      <w:proofErr w:type="spellStart"/>
      <w:r>
        <w:rPr>
          <w:spacing w:val="-4"/>
        </w:rPr>
        <w:t>smi</w:t>
      </w:r>
      <w:proofErr w:type="spellEnd"/>
      <w:r>
        <w:rPr>
          <w:spacing w:val="-4"/>
        </w:rPr>
        <w:t>;</w:t>
      </w:r>
    </w:p>
    <w:p w14:paraId="6AD63BB4" w14:textId="77777777" w:rsidR="00941F92" w:rsidRDefault="00941F92">
      <w:pPr>
        <w:pStyle w:val="Corpotesto"/>
      </w:pPr>
    </w:p>
    <w:p w14:paraId="37BD6260" w14:textId="77777777" w:rsidR="00941F92" w:rsidRDefault="00941F92">
      <w:pPr>
        <w:pStyle w:val="Corpotesto"/>
      </w:pPr>
    </w:p>
    <w:p w14:paraId="7773CB9F" w14:textId="77777777" w:rsidR="00941F92" w:rsidRDefault="00372FD5">
      <w:pPr>
        <w:pStyle w:val="Titolo1"/>
      </w:pPr>
      <w:r>
        <w:t>richiamati</w:t>
      </w:r>
      <w:r>
        <w:rPr>
          <w:spacing w:val="-6"/>
        </w:rPr>
        <w:t xml:space="preserve"> </w:t>
      </w:r>
      <w:r>
        <w:rPr>
          <w:spacing w:val="-2"/>
        </w:rPr>
        <w:t>inoltre:</w:t>
      </w:r>
    </w:p>
    <w:p w14:paraId="30578F4B" w14:textId="77777777" w:rsidR="00941F92" w:rsidRDefault="00372FD5">
      <w:pPr>
        <w:pStyle w:val="Paragrafoelenco"/>
        <w:numPr>
          <w:ilvl w:val="0"/>
          <w:numId w:val="1"/>
        </w:numPr>
        <w:tabs>
          <w:tab w:val="left" w:pos="743"/>
        </w:tabs>
        <w:spacing w:line="350" w:lineRule="auto"/>
        <w:ind w:right="29"/>
      </w:pPr>
      <w:r>
        <w:t xml:space="preserve">l’art. 5 del </w:t>
      </w:r>
      <w:proofErr w:type="gramStart"/>
      <w:r>
        <w:t>Decreto Legge</w:t>
      </w:r>
      <w:proofErr w:type="gramEnd"/>
      <w:r>
        <w:t xml:space="preserve"> n. 2011 del 6 dicembre 2011 (convertito con legge n. 214 del</w:t>
      </w:r>
      <w:r>
        <w:rPr>
          <w:spacing w:val="61"/>
        </w:rPr>
        <w:t xml:space="preserve"> </w:t>
      </w:r>
      <w:r>
        <w:t>22</w:t>
      </w:r>
      <w:r>
        <w:rPr>
          <w:spacing w:val="40"/>
        </w:rPr>
        <w:t xml:space="preserve"> </w:t>
      </w:r>
      <w:r>
        <w:t>dicembre</w:t>
      </w:r>
      <w:r>
        <w:rPr>
          <w:spacing w:val="40"/>
        </w:rPr>
        <w:t xml:space="preserve"> </w:t>
      </w:r>
      <w:r>
        <w:t>2011)</w:t>
      </w:r>
      <w:r>
        <w:rPr>
          <w:spacing w:val="62"/>
        </w:rPr>
        <w:t xml:space="preserve"> </w:t>
      </w:r>
      <w:r>
        <w:t>per</w:t>
      </w:r>
      <w:r>
        <w:rPr>
          <w:spacing w:val="61"/>
        </w:rPr>
        <w:t xml:space="preserve"> </w:t>
      </w:r>
      <w:r>
        <w:t>la</w:t>
      </w:r>
      <w:r>
        <w:rPr>
          <w:spacing w:val="40"/>
        </w:rPr>
        <w:t xml:space="preserve"> </w:t>
      </w:r>
      <w:r>
        <w:t>riforma</w:t>
      </w:r>
      <w:r>
        <w:rPr>
          <w:spacing w:val="61"/>
        </w:rPr>
        <w:t xml:space="preserve"> </w:t>
      </w:r>
      <w:r>
        <w:t>dell’Indicatore</w:t>
      </w:r>
      <w:r>
        <w:rPr>
          <w:spacing w:val="40"/>
        </w:rPr>
        <w:t xml:space="preserve"> </w:t>
      </w:r>
      <w:r>
        <w:t>della</w:t>
      </w:r>
      <w:r>
        <w:rPr>
          <w:spacing w:val="40"/>
        </w:rPr>
        <w:t xml:space="preserve"> </w:t>
      </w:r>
      <w:r>
        <w:t>situazione</w:t>
      </w:r>
      <w:r>
        <w:rPr>
          <w:spacing w:val="40"/>
        </w:rPr>
        <w:t xml:space="preserve"> </w:t>
      </w:r>
      <w:r>
        <w:t>economica</w:t>
      </w:r>
    </w:p>
    <w:p w14:paraId="2A2105E4" w14:textId="77777777" w:rsidR="00941F92" w:rsidRDefault="00941F92">
      <w:pPr>
        <w:pStyle w:val="Paragrafoelenco"/>
        <w:spacing w:line="350" w:lineRule="auto"/>
        <w:sectPr w:rsidR="00941F92">
          <w:footerReference w:type="default" r:id="rId7"/>
          <w:type w:val="continuous"/>
          <w:pgSz w:w="11920" w:h="16800"/>
          <w:pgMar w:top="1340" w:right="1417" w:bottom="1260" w:left="1417" w:header="0" w:footer="1060" w:gutter="0"/>
          <w:pgNumType w:start="1"/>
          <w:cols w:space="720"/>
        </w:sectPr>
      </w:pPr>
    </w:p>
    <w:p w14:paraId="4FEBC6E8" w14:textId="77777777" w:rsidR="00941F92" w:rsidRDefault="00372FD5">
      <w:pPr>
        <w:spacing w:before="78"/>
        <w:ind w:left="743"/>
        <w:jc w:val="both"/>
      </w:pPr>
      <w:r>
        <w:lastRenderedPageBreak/>
        <w:t>equivalente</w:t>
      </w:r>
      <w:r>
        <w:rPr>
          <w:spacing w:val="-11"/>
        </w:rPr>
        <w:t xml:space="preserve"> </w:t>
      </w:r>
      <w:r>
        <w:rPr>
          <w:rFonts w:ascii="Arial"/>
          <w:b/>
          <w:spacing w:val="-2"/>
        </w:rPr>
        <w:t>(ISEE)</w:t>
      </w:r>
      <w:r>
        <w:rPr>
          <w:spacing w:val="-2"/>
        </w:rPr>
        <w:t>;</w:t>
      </w:r>
    </w:p>
    <w:p w14:paraId="3F0614B8" w14:textId="77777777" w:rsidR="00FC6137" w:rsidRDefault="00372FD5" w:rsidP="00FC6137">
      <w:pPr>
        <w:pStyle w:val="Paragrafoelenco"/>
        <w:numPr>
          <w:ilvl w:val="0"/>
          <w:numId w:val="1"/>
        </w:numPr>
        <w:tabs>
          <w:tab w:val="left" w:pos="743"/>
        </w:tabs>
        <w:spacing w:line="355" w:lineRule="auto"/>
        <w:ind w:right="29"/>
      </w:pPr>
      <w:r>
        <w:t xml:space="preserve">il Decreto del Presidente del </w:t>
      </w:r>
      <w:proofErr w:type="gramStart"/>
      <w:r>
        <w:t>Consiglio dei Ministri</w:t>
      </w:r>
      <w:proofErr w:type="gramEnd"/>
      <w:r>
        <w:t xml:space="preserve"> n. 159 del 5.12.2013</w:t>
      </w:r>
      <w:r>
        <w:rPr>
          <w:spacing w:val="40"/>
        </w:rPr>
        <w:t xml:space="preserve"> </w:t>
      </w:r>
      <w:r>
        <w:t>“Regolamento concernente la revisione delle modalità di determinazione e i campi di applicazione dell’Indicatore della situazione economica equivalente (ISEE);</w:t>
      </w:r>
    </w:p>
    <w:p w14:paraId="3AED47FF" w14:textId="5A3DE309" w:rsidR="00941F92" w:rsidRDefault="00372FD5" w:rsidP="00FC6137">
      <w:pPr>
        <w:pStyle w:val="Paragrafoelenco"/>
        <w:numPr>
          <w:ilvl w:val="0"/>
          <w:numId w:val="1"/>
        </w:numPr>
        <w:tabs>
          <w:tab w:val="left" w:pos="743"/>
        </w:tabs>
        <w:spacing w:line="355" w:lineRule="auto"/>
        <w:ind w:right="29"/>
      </w:pPr>
      <w:r>
        <w:t>l’art.</w:t>
      </w:r>
      <w:r w:rsidRPr="00FC6137">
        <w:rPr>
          <w:spacing w:val="-4"/>
        </w:rPr>
        <w:t xml:space="preserve"> </w:t>
      </w:r>
      <w:r>
        <w:t>74</w:t>
      </w:r>
      <w:r w:rsidRPr="00FC6137">
        <w:rPr>
          <w:spacing w:val="-3"/>
        </w:rPr>
        <w:t xml:space="preserve"> </w:t>
      </w:r>
      <w:r>
        <w:t>del</w:t>
      </w:r>
      <w:r w:rsidRPr="00FC6137">
        <w:rPr>
          <w:spacing w:val="-6"/>
        </w:rPr>
        <w:t xml:space="preserve"> </w:t>
      </w:r>
      <w:r>
        <w:t>Decreto</w:t>
      </w:r>
      <w:r w:rsidRPr="00FC6137">
        <w:rPr>
          <w:spacing w:val="-3"/>
        </w:rPr>
        <w:t xml:space="preserve"> </w:t>
      </w:r>
      <w:r>
        <w:t>Legislativo</w:t>
      </w:r>
      <w:r w:rsidRPr="00FC6137">
        <w:rPr>
          <w:spacing w:val="-3"/>
        </w:rPr>
        <w:t xml:space="preserve"> </w:t>
      </w:r>
      <w:r>
        <w:t>26</w:t>
      </w:r>
      <w:r w:rsidRPr="00FC6137">
        <w:rPr>
          <w:spacing w:val="-4"/>
        </w:rPr>
        <w:t xml:space="preserve"> </w:t>
      </w:r>
      <w:r>
        <w:t>marzo</w:t>
      </w:r>
      <w:r w:rsidRPr="00FC6137">
        <w:rPr>
          <w:spacing w:val="-4"/>
        </w:rPr>
        <w:t xml:space="preserve"> </w:t>
      </w:r>
      <w:r>
        <w:t>2001</w:t>
      </w:r>
      <w:r w:rsidRPr="00FC6137">
        <w:rPr>
          <w:spacing w:val="-5"/>
        </w:rPr>
        <w:t xml:space="preserve"> </w:t>
      </w:r>
      <w:r>
        <w:t>n.</w:t>
      </w:r>
      <w:r w:rsidRPr="00FC6137">
        <w:rPr>
          <w:spacing w:val="-2"/>
        </w:rPr>
        <w:t xml:space="preserve"> </w:t>
      </w:r>
      <w:r>
        <w:t>51</w:t>
      </w:r>
      <w:r w:rsidRPr="00FC6137">
        <w:rPr>
          <w:spacing w:val="-6"/>
        </w:rPr>
        <w:t xml:space="preserve"> </w:t>
      </w:r>
      <w:r w:rsidRPr="00FC6137">
        <w:rPr>
          <w:rFonts w:ascii="Arial" w:hAnsi="Arial"/>
          <w:b/>
        </w:rPr>
        <w:t>(assegno</w:t>
      </w:r>
      <w:r w:rsidRPr="00FC6137">
        <w:rPr>
          <w:rFonts w:ascii="Arial" w:hAnsi="Arial"/>
          <w:b/>
          <w:spacing w:val="-5"/>
        </w:rPr>
        <w:t xml:space="preserve"> </w:t>
      </w:r>
      <w:r w:rsidRPr="00FC6137">
        <w:rPr>
          <w:rFonts w:ascii="Arial" w:hAnsi="Arial"/>
          <w:b/>
        </w:rPr>
        <w:t>di</w:t>
      </w:r>
      <w:r w:rsidRPr="00FC6137">
        <w:rPr>
          <w:rFonts w:ascii="Arial" w:hAnsi="Arial"/>
          <w:b/>
          <w:spacing w:val="-3"/>
        </w:rPr>
        <w:t xml:space="preserve"> </w:t>
      </w:r>
      <w:r w:rsidRPr="00FC6137">
        <w:rPr>
          <w:rFonts w:ascii="Arial" w:hAnsi="Arial"/>
          <w:b/>
          <w:spacing w:val="-2"/>
        </w:rPr>
        <w:t>maternità</w:t>
      </w:r>
      <w:r w:rsidR="00383977">
        <w:rPr>
          <w:rFonts w:ascii="Arial" w:hAnsi="Arial"/>
          <w:b/>
          <w:spacing w:val="-2"/>
        </w:rPr>
        <w:t xml:space="preserve"> comunale</w:t>
      </w:r>
      <w:r w:rsidRPr="00FC6137">
        <w:rPr>
          <w:rFonts w:ascii="Arial" w:hAnsi="Arial"/>
          <w:b/>
          <w:spacing w:val="-2"/>
        </w:rPr>
        <w:t>)</w:t>
      </w:r>
      <w:r w:rsidRPr="00FC6137">
        <w:rPr>
          <w:spacing w:val="-2"/>
        </w:rPr>
        <w:t>;</w:t>
      </w:r>
    </w:p>
    <w:p w14:paraId="3BEFD09D" w14:textId="77777777" w:rsidR="00941F92" w:rsidRDefault="00372FD5">
      <w:pPr>
        <w:pStyle w:val="Paragrafoelenco"/>
        <w:numPr>
          <w:ilvl w:val="0"/>
          <w:numId w:val="1"/>
        </w:numPr>
        <w:tabs>
          <w:tab w:val="left" w:pos="735"/>
        </w:tabs>
        <w:spacing w:before="125"/>
        <w:ind w:left="735" w:hanging="354"/>
      </w:pPr>
      <w:r>
        <w:t>il</w:t>
      </w:r>
      <w:r>
        <w:rPr>
          <w:spacing w:val="29"/>
        </w:rPr>
        <w:t xml:space="preserve"> </w:t>
      </w:r>
      <w:r>
        <w:t>Decreto</w:t>
      </w:r>
      <w:r>
        <w:rPr>
          <w:spacing w:val="25"/>
        </w:rPr>
        <w:t xml:space="preserve"> </w:t>
      </w:r>
      <w:r>
        <w:t>Ministeriale</w:t>
      </w:r>
      <w:r>
        <w:rPr>
          <w:spacing w:val="28"/>
        </w:rPr>
        <w:t xml:space="preserve"> </w:t>
      </w:r>
      <w:r>
        <w:t>n.</w:t>
      </w:r>
      <w:r>
        <w:rPr>
          <w:spacing w:val="29"/>
        </w:rPr>
        <w:t xml:space="preserve"> </w:t>
      </w:r>
      <w:r>
        <w:t>452</w:t>
      </w:r>
      <w:r>
        <w:rPr>
          <w:spacing w:val="30"/>
        </w:rPr>
        <w:t xml:space="preserve"> </w:t>
      </w:r>
      <w:r>
        <w:t>del</w:t>
      </w:r>
      <w:r>
        <w:rPr>
          <w:spacing w:val="27"/>
        </w:rPr>
        <w:t xml:space="preserve"> </w:t>
      </w:r>
      <w:r>
        <w:t>21.12.2000</w:t>
      </w:r>
      <w:r>
        <w:rPr>
          <w:spacing w:val="27"/>
        </w:rPr>
        <w:t xml:space="preserve"> </w:t>
      </w:r>
      <w:r>
        <w:t>“Regolamento</w:t>
      </w:r>
      <w:r>
        <w:rPr>
          <w:spacing w:val="28"/>
        </w:rPr>
        <w:t xml:space="preserve"> </w:t>
      </w:r>
      <w:r>
        <w:t>recante</w:t>
      </w:r>
      <w:r>
        <w:rPr>
          <w:spacing w:val="28"/>
        </w:rPr>
        <w:t xml:space="preserve"> </w:t>
      </w:r>
      <w:r>
        <w:t>disposizioni</w:t>
      </w:r>
      <w:r>
        <w:rPr>
          <w:spacing w:val="30"/>
        </w:rPr>
        <w:t xml:space="preserve"> </w:t>
      </w:r>
      <w:r>
        <w:rPr>
          <w:spacing w:val="-5"/>
        </w:rPr>
        <w:t>in</w:t>
      </w:r>
    </w:p>
    <w:p w14:paraId="7A22DBBE" w14:textId="6F23F859" w:rsidR="00941F92" w:rsidRDefault="00372FD5">
      <w:pPr>
        <w:pStyle w:val="Corpotesto"/>
        <w:spacing w:before="125"/>
        <w:ind w:left="736"/>
        <w:jc w:val="both"/>
      </w:pPr>
      <w:r>
        <w:t>materia</w:t>
      </w:r>
      <w:r>
        <w:rPr>
          <w:spacing w:val="-5"/>
        </w:rPr>
        <w:t xml:space="preserve"> </w:t>
      </w:r>
      <w:r>
        <w:t>di</w:t>
      </w:r>
      <w:r>
        <w:rPr>
          <w:spacing w:val="-3"/>
        </w:rPr>
        <w:t xml:space="preserve"> </w:t>
      </w:r>
      <w:r>
        <w:t>assegni</w:t>
      </w:r>
      <w:r>
        <w:rPr>
          <w:spacing w:val="-7"/>
        </w:rPr>
        <w:t xml:space="preserve"> </w:t>
      </w:r>
      <w:r>
        <w:t>di</w:t>
      </w:r>
      <w:r>
        <w:rPr>
          <w:spacing w:val="-5"/>
        </w:rPr>
        <w:t xml:space="preserve"> </w:t>
      </w:r>
      <w:r>
        <w:t>maternità</w:t>
      </w:r>
      <w:r>
        <w:rPr>
          <w:spacing w:val="-2"/>
        </w:rPr>
        <w:t>”;</w:t>
      </w:r>
    </w:p>
    <w:p w14:paraId="2654F785" w14:textId="77777777" w:rsidR="00941F92" w:rsidRDefault="00372FD5">
      <w:pPr>
        <w:pStyle w:val="Paragrafoelenco"/>
        <w:numPr>
          <w:ilvl w:val="0"/>
          <w:numId w:val="1"/>
        </w:numPr>
        <w:tabs>
          <w:tab w:val="left" w:pos="734"/>
          <w:tab w:val="left" w:pos="736"/>
        </w:tabs>
        <w:spacing w:line="357" w:lineRule="auto"/>
        <w:ind w:left="736" w:right="30" w:hanging="356"/>
      </w:pPr>
      <w:r>
        <w:t>il Decreto interministeriale 28 dicembre 2007, il decreto del Ministro della Salute 13 gennaio 2011, il decreto</w:t>
      </w:r>
      <w:r>
        <w:rPr>
          <w:spacing w:val="-1"/>
        </w:rPr>
        <w:t xml:space="preserve"> </w:t>
      </w:r>
      <w:r>
        <w:t>del Ministero dello Sviluppo Economico 29 dicembre 2016 e la Delibera dell’Autorità di Regolazione per Energia, Reti e Ambiente</w:t>
      </w:r>
      <w:r>
        <w:rPr>
          <w:spacing w:val="40"/>
        </w:rPr>
        <w:t xml:space="preserve"> </w:t>
      </w:r>
      <w:r>
        <w:t>402/2013/R/</w:t>
      </w:r>
      <w:proofErr w:type="spellStart"/>
      <w:r>
        <w:t>com</w:t>
      </w:r>
      <w:proofErr w:type="spellEnd"/>
      <w:r>
        <w:rPr>
          <w:spacing w:val="-2"/>
        </w:rPr>
        <w:t xml:space="preserve"> </w:t>
      </w:r>
      <w:r>
        <w:t>e Allegato A –</w:t>
      </w:r>
      <w:r>
        <w:rPr>
          <w:spacing w:val="-3"/>
        </w:rPr>
        <w:t xml:space="preserve"> </w:t>
      </w:r>
      <w:r>
        <w:t>TIBEG,</w:t>
      </w:r>
      <w:r>
        <w:rPr>
          <w:spacing w:val="-1"/>
        </w:rPr>
        <w:t xml:space="preserve"> </w:t>
      </w:r>
      <w:r>
        <w:t>che</w:t>
      </w:r>
      <w:r>
        <w:rPr>
          <w:spacing w:val="-1"/>
        </w:rPr>
        <w:t xml:space="preserve"> </w:t>
      </w:r>
      <w:r>
        <w:t>istituiscono il</w:t>
      </w:r>
      <w:r>
        <w:rPr>
          <w:spacing w:val="-1"/>
        </w:rPr>
        <w:t xml:space="preserve"> </w:t>
      </w:r>
      <w:r w:rsidRPr="00383977">
        <w:rPr>
          <w:b/>
          <w:bCs/>
        </w:rPr>
        <w:t>bonus sociale disagio fisico</w:t>
      </w:r>
      <w:r>
        <w:t xml:space="preserve"> per tutti i clienti domestici affetti da grave malattia o i clienti domestici con fornitura elettrica presso i quali viva un soggetto affetto da grave malattia, che richiede</w:t>
      </w:r>
      <w:r>
        <w:rPr>
          <w:spacing w:val="40"/>
        </w:rPr>
        <w:t xml:space="preserve"> </w:t>
      </w:r>
      <w:r>
        <w:t>l'utilizzo di apparecchiature elettromedicali per il mantenimento in vita.</w:t>
      </w:r>
    </w:p>
    <w:p w14:paraId="24A86795" w14:textId="77777777" w:rsidR="00941F92" w:rsidRDefault="00941F92">
      <w:pPr>
        <w:pStyle w:val="Corpotesto"/>
        <w:spacing w:before="135"/>
      </w:pPr>
    </w:p>
    <w:p w14:paraId="6B9A96CB" w14:textId="77777777" w:rsidR="00941F92" w:rsidRDefault="00372FD5">
      <w:pPr>
        <w:pStyle w:val="Titolo1"/>
      </w:pPr>
      <w:r>
        <w:t>richiamati</w:t>
      </w:r>
      <w:r>
        <w:rPr>
          <w:spacing w:val="-6"/>
        </w:rPr>
        <w:t xml:space="preserve"> </w:t>
      </w:r>
      <w:r>
        <w:rPr>
          <w:spacing w:val="-2"/>
        </w:rPr>
        <w:t>infine:</w:t>
      </w:r>
    </w:p>
    <w:p w14:paraId="2497D785" w14:textId="77777777" w:rsidR="00941F92" w:rsidRDefault="00372FD5">
      <w:pPr>
        <w:pStyle w:val="Paragrafoelenco"/>
        <w:numPr>
          <w:ilvl w:val="0"/>
          <w:numId w:val="1"/>
        </w:numPr>
        <w:tabs>
          <w:tab w:val="left" w:pos="743"/>
        </w:tabs>
        <w:spacing w:line="357" w:lineRule="auto"/>
        <w:ind w:right="26"/>
      </w:pPr>
      <w:r>
        <w:t>il Decreto del Ministero delle Finanze n. 164 del 31.05.1999 “Regolamento recante norme per l’assistenza fiscale resa dai Centri di assistenza fiscale (CAF) per le imprese e per i dipendenti, dai sostituti d’imposta e dai professionisti, ai sensi dell’articolo 40 del DLGS 241/1997;</w:t>
      </w:r>
    </w:p>
    <w:p w14:paraId="7033C0D6" w14:textId="77777777" w:rsidR="00941F92" w:rsidRDefault="00941F92">
      <w:pPr>
        <w:pStyle w:val="Corpotesto"/>
        <w:spacing w:before="128"/>
      </w:pPr>
    </w:p>
    <w:p w14:paraId="0C79C270" w14:textId="77777777" w:rsidR="00941F92" w:rsidRDefault="00372FD5">
      <w:pPr>
        <w:pStyle w:val="Titolo1"/>
      </w:pPr>
      <w:r>
        <w:t>premesso</w:t>
      </w:r>
      <w:r>
        <w:rPr>
          <w:spacing w:val="-7"/>
        </w:rPr>
        <w:t xml:space="preserve"> </w:t>
      </w:r>
      <w:r>
        <w:rPr>
          <w:spacing w:val="-5"/>
        </w:rPr>
        <w:t>che</w:t>
      </w:r>
    </w:p>
    <w:p w14:paraId="3624FD5B" w14:textId="77777777" w:rsidR="00941F92" w:rsidRDefault="00372FD5">
      <w:pPr>
        <w:pStyle w:val="Paragrafoelenco"/>
        <w:numPr>
          <w:ilvl w:val="0"/>
          <w:numId w:val="1"/>
        </w:numPr>
        <w:tabs>
          <w:tab w:val="left" w:pos="743"/>
        </w:tabs>
        <w:spacing w:line="355" w:lineRule="auto"/>
        <w:ind w:right="28"/>
      </w:pPr>
      <w:r>
        <w:t>la dichiarazione sostitutiva unica per il rilascio dell’attestazione ISEE può essere presentata ai comuni o ai centri di assistenza</w:t>
      </w:r>
      <w:r>
        <w:rPr>
          <w:spacing w:val="-1"/>
        </w:rPr>
        <w:t xml:space="preserve"> </w:t>
      </w:r>
      <w:r>
        <w:t>fiscale (articolo 10 comma 6</w:t>
      </w:r>
      <w:r>
        <w:rPr>
          <w:spacing w:val="-1"/>
        </w:rPr>
        <w:t xml:space="preserve"> </w:t>
      </w:r>
      <w:r>
        <w:t xml:space="preserve">del DPCM </w:t>
      </w:r>
      <w:r>
        <w:rPr>
          <w:spacing w:val="-2"/>
        </w:rPr>
        <w:t>159/2013);</w:t>
      </w:r>
    </w:p>
    <w:p w14:paraId="44186E84" w14:textId="1D6ED524" w:rsidR="00941F92" w:rsidRDefault="00372FD5">
      <w:pPr>
        <w:pStyle w:val="Paragrafoelenco"/>
        <w:numPr>
          <w:ilvl w:val="0"/>
          <w:numId w:val="1"/>
        </w:numPr>
        <w:tabs>
          <w:tab w:val="left" w:pos="743"/>
        </w:tabs>
        <w:spacing w:before="6" w:line="357" w:lineRule="auto"/>
        <w:ind w:right="30"/>
      </w:pPr>
      <w:r>
        <w:t>la richiesta per l’assegno di maternità va presentata ai</w:t>
      </w:r>
      <w:r>
        <w:rPr>
          <w:spacing w:val="40"/>
        </w:rPr>
        <w:t xml:space="preserve"> </w:t>
      </w:r>
      <w:r>
        <w:t>comuni che si possono avvalere dei CAF per l’assistenza necessaria alla compilazione della documentazione necessaria (articolo 18 comma 4 del Decreto Ministeriale 452/2000);</w:t>
      </w:r>
    </w:p>
    <w:p w14:paraId="78548B5A" w14:textId="77777777" w:rsidR="00941F92" w:rsidRDefault="00372FD5">
      <w:pPr>
        <w:pStyle w:val="Paragrafoelenco"/>
        <w:numPr>
          <w:ilvl w:val="0"/>
          <w:numId w:val="1"/>
        </w:numPr>
        <w:tabs>
          <w:tab w:val="left" w:pos="743"/>
        </w:tabs>
        <w:spacing w:before="0" w:line="352" w:lineRule="auto"/>
        <w:ind w:right="27"/>
      </w:pPr>
      <w:r>
        <w:t>la richiesta del bonus disagio fisico va presentata al comune di residenza, che può avvalersi dei CAF per la gestione del suddetto bonus;</w:t>
      </w:r>
    </w:p>
    <w:p w14:paraId="5E72EDE2" w14:textId="77777777" w:rsidR="00941F92" w:rsidRDefault="00941F92">
      <w:pPr>
        <w:pStyle w:val="Corpotesto"/>
        <w:spacing w:before="133"/>
      </w:pPr>
    </w:p>
    <w:p w14:paraId="7A1CF068" w14:textId="77777777" w:rsidR="00941F92" w:rsidRDefault="00372FD5">
      <w:pPr>
        <w:pStyle w:val="Titolo1"/>
        <w:spacing w:before="1" w:line="360" w:lineRule="auto"/>
      </w:pPr>
      <w:r>
        <w:t>premesso</w:t>
      </w:r>
      <w:r>
        <w:rPr>
          <w:spacing w:val="80"/>
        </w:rPr>
        <w:t xml:space="preserve"> </w:t>
      </w:r>
      <w:r>
        <w:t>inoltre</w:t>
      </w:r>
      <w:r>
        <w:rPr>
          <w:spacing w:val="80"/>
        </w:rPr>
        <w:t xml:space="preserve"> </w:t>
      </w:r>
      <w:r>
        <w:t>che</w:t>
      </w:r>
      <w:r>
        <w:rPr>
          <w:spacing w:val="80"/>
        </w:rPr>
        <w:t xml:space="preserve"> </w:t>
      </w:r>
      <w:r>
        <w:t>il</w:t>
      </w:r>
      <w:r>
        <w:rPr>
          <w:spacing w:val="80"/>
        </w:rPr>
        <w:t xml:space="preserve"> </w:t>
      </w:r>
      <w:r>
        <w:t>Comune</w:t>
      </w:r>
      <w:r>
        <w:rPr>
          <w:spacing w:val="80"/>
        </w:rPr>
        <w:t xml:space="preserve"> </w:t>
      </w:r>
      <w:r>
        <w:t>intende</w:t>
      </w:r>
      <w:r>
        <w:rPr>
          <w:spacing w:val="80"/>
        </w:rPr>
        <w:t xml:space="preserve"> </w:t>
      </w:r>
      <w:r>
        <w:t>affidare</w:t>
      </w:r>
      <w:r>
        <w:rPr>
          <w:spacing w:val="80"/>
        </w:rPr>
        <w:t xml:space="preserve"> </w:t>
      </w:r>
      <w:r>
        <w:t>ai</w:t>
      </w:r>
      <w:r>
        <w:rPr>
          <w:spacing w:val="80"/>
        </w:rPr>
        <w:t xml:space="preserve"> </w:t>
      </w:r>
      <w:r>
        <w:t>CAF,</w:t>
      </w:r>
      <w:r>
        <w:rPr>
          <w:spacing w:val="80"/>
        </w:rPr>
        <w:t xml:space="preserve"> </w:t>
      </w:r>
      <w:r>
        <w:t>per</w:t>
      </w:r>
      <w:r>
        <w:rPr>
          <w:spacing w:val="80"/>
        </w:rPr>
        <w:t xml:space="preserve"> </w:t>
      </w:r>
      <w:r>
        <w:t>i</w:t>
      </w:r>
      <w:r>
        <w:rPr>
          <w:spacing w:val="80"/>
        </w:rPr>
        <w:t xml:space="preserve"> </w:t>
      </w:r>
      <w:r>
        <w:t>propri</w:t>
      </w:r>
      <w:r>
        <w:rPr>
          <w:spacing w:val="80"/>
        </w:rPr>
        <w:t xml:space="preserve"> </w:t>
      </w:r>
      <w:r>
        <w:t xml:space="preserve">cittadini </w:t>
      </w:r>
      <w:r>
        <w:rPr>
          <w:spacing w:val="-2"/>
        </w:rPr>
        <w:t>residenti:</w:t>
      </w:r>
    </w:p>
    <w:p w14:paraId="433FC8E8" w14:textId="77777777" w:rsidR="00941F92" w:rsidRDefault="00372FD5">
      <w:pPr>
        <w:pStyle w:val="Paragrafoelenco"/>
        <w:numPr>
          <w:ilvl w:val="0"/>
          <w:numId w:val="1"/>
        </w:numPr>
        <w:tabs>
          <w:tab w:val="left" w:pos="718"/>
        </w:tabs>
        <w:spacing w:before="0" w:line="268" w:lineRule="exact"/>
        <w:ind w:left="718" w:hanging="337"/>
      </w:pPr>
      <w:r>
        <w:t>l’assistenza</w:t>
      </w:r>
      <w:r>
        <w:rPr>
          <w:spacing w:val="70"/>
          <w:w w:val="150"/>
        </w:rPr>
        <w:t xml:space="preserve"> </w:t>
      </w:r>
      <w:r>
        <w:t>necessaria</w:t>
      </w:r>
      <w:r>
        <w:rPr>
          <w:spacing w:val="67"/>
          <w:w w:val="150"/>
        </w:rPr>
        <w:t xml:space="preserve"> </w:t>
      </w:r>
      <w:r>
        <w:t>al</w:t>
      </w:r>
      <w:r>
        <w:rPr>
          <w:spacing w:val="68"/>
          <w:w w:val="150"/>
        </w:rPr>
        <w:t xml:space="preserve"> </w:t>
      </w:r>
      <w:r>
        <w:t>dichiarante</w:t>
      </w:r>
      <w:r>
        <w:rPr>
          <w:spacing w:val="67"/>
          <w:w w:val="150"/>
        </w:rPr>
        <w:t xml:space="preserve"> </w:t>
      </w:r>
      <w:r>
        <w:t>per</w:t>
      </w:r>
      <w:r>
        <w:rPr>
          <w:spacing w:val="70"/>
          <w:w w:val="150"/>
        </w:rPr>
        <w:t xml:space="preserve"> </w:t>
      </w:r>
      <w:r>
        <w:t>la</w:t>
      </w:r>
      <w:r>
        <w:rPr>
          <w:spacing w:val="70"/>
          <w:w w:val="150"/>
        </w:rPr>
        <w:t xml:space="preserve"> </w:t>
      </w:r>
      <w:r>
        <w:t>compilazione</w:t>
      </w:r>
      <w:r>
        <w:rPr>
          <w:spacing w:val="71"/>
          <w:w w:val="150"/>
        </w:rPr>
        <w:t xml:space="preserve"> </w:t>
      </w:r>
      <w:r>
        <w:t>della</w:t>
      </w:r>
      <w:r>
        <w:rPr>
          <w:spacing w:val="72"/>
          <w:w w:val="150"/>
        </w:rPr>
        <w:t xml:space="preserve"> </w:t>
      </w:r>
      <w:r>
        <w:rPr>
          <w:spacing w:val="-2"/>
        </w:rPr>
        <w:t>dichiarazione</w:t>
      </w:r>
    </w:p>
    <w:p w14:paraId="010B4154" w14:textId="77777777" w:rsidR="00941F92" w:rsidRDefault="00941F92">
      <w:pPr>
        <w:pStyle w:val="Paragrafoelenco"/>
        <w:spacing w:line="268" w:lineRule="exact"/>
        <w:sectPr w:rsidR="00941F92">
          <w:pgSz w:w="11920" w:h="16800"/>
          <w:pgMar w:top="1340" w:right="1417" w:bottom="1260" w:left="1417" w:header="0" w:footer="1060" w:gutter="0"/>
          <w:cols w:space="720"/>
        </w:sectPr>
      </w:pPr>
    </w:p>
    <w:p w14:paraId="27D5ED36" w14:textId="77777777" w:rsidR="00941F92" w:rsidRDefault="00372FD5">
      <w:pPr>
        <w:pStyle w:val="Corpotesto"/>
        <w:spacing w:before="78"/>
        <w:ind w:left="719"/>
        <w:jc w:val="both"/>
      </w:pPr>
      <w:r>
        <w:lastRenderedPageBreak/>
        <w:t>sostitutiva</w:t>
      </w:r>
      <w:r>
        <w:rPr>
          <w:spacing w:val="-7"/>
        </w:rPr>
        <w:t xml:space="preserve"> </w:t>
      </w:r>
      <w:r>
        <w:t>unica</w:t>
      </w:r>
      <w:r>
        <w:rPr>
          <w:spacing w:val="-6"/>
        </w:rPr>
        <w:t xml:space="preserve"> </w:t>
      </w:r>
      <w:r>
        <w:t>e</w:t>
      </w:r>
      <w:r>
        <w:rPr>
          <w:spacing w:val="-7"/>
        </w:rPr>
        <w:t xml:space="preserve"> </w:t>
      </w:r>
      <w:r>
        <w:t>per</w:t>
      </w:r>
      <w:r>
        <w:rPr>
          <w:spacing w:val="-7"/>
        </w:rPr>
        <w:t xml:space="preserve"> </w:t>
      </w:r>
      <w:r>
        <w:t>il</w:t>
      </w:r>
      <w:r>
        <w:rPr>
          <w:spacing w:val="-7"/>
        </w:rPr>
        <w:t xml:space="preserve"> </w:t>
      </w:r>
      <w:r>
        <w:t>rilascio</w:t>
      </w:r>
      <w:r>
        <w:rPr>
          <w:spacing w:val="-6"/>
        </w:rPr>
        <w:t xml:space="preserve"> </w:t>
      </w:r>
      <w:r>
        <w:t>dell’attestazione</w:t>
      </w:r>
      <w:r>
        <w:rPr>
          <w:spacing w:val="-6"/>
        </w:rPr>
        <w:t xml:space="preserve"> </w:t>
      </w:r>
      <w:r>
        <w:rPr>
          <w:spacing w:val="-2"/>
        </w:rPr>
        <w:t>I.S.E.E.;</w:t>
      </w:r>
    </w:p>
    <w:p w14:paraId="54FA0536" w14:textId="45EB09DD" w:rsidR="00941F92" w:rsidRDefault="00372FD5">
      <w:pPr>
        <w:pStyle w:val="Paragrafoelenco"/>
        <w:numPr>
          <w:ilvl w:val="0"/>
          <w:numId w:val="1"/>
        </w:numPr>
        <w:tabs>
          <w:tab w:val="left" w:pos="717"/>
          <w:tab w:val="left" w:pos="719"/>
        </w:tabs>
        <w:spacing w:line="355" w:lineRule="auto"/>
        <w:ind w:left="719" w:right="30" w:hanging="339"/>
      </w:pPr>
      <w:r>
        <w:t>l’assistenza necessaria al dichiarante per la compilazione della dichiarazione sostitutiva unica necessaria alla concessione degli assegni di maternità</w:t>
      </w:r>
      <w:r>
        <w:rPr>
          <w:spacing w:val="-2"/>
        </w:rPr>
        <w:t>;</w:t>
      </w:r>
    </w:p>
    <w:p w14:paraId="16A6D0BC" w14:textId="77777777" w:rsidR="00941F92" w:rsidRDefault="00372FD5">
      <w:pPr>
        <w:pStyle w:val="Paragrafoelenco"/>
        <w:numPr>
          <w:ilvl w:val="0"/>
          <w:numId w:val="1"/>
        </w:numPr>
        <w:tabs>
          <w:tab w:val="left" w:pos="717"/>
          <w:tab w:val="left" w:pos="719"/>
        </w:tabs>
        <w:spacing w:before="5" w:line="352" w:lineRule="auto"/>
        <w:ind w:left="719" w:right="28" w:hanging="339"/>
      </w:pPr>
      <w:r>
        <w:t>l’assistenza necessaria per la compilazione della documentazione relativa e per la gestione delle pratiche amministrative relative al bonus disagio fisico;</w:t>
      </w:r>
    </w:p>
    <w:p w14:paraId="18A26B81" w14:textId="77777777" w:rsidR="00941F92" w:rsidRDefault="00941F92">
      <w:pPr>
        <w:pStyle w:val="Corpotesto"/>
        <w:spacing w:before="133"/>
      </w:pPr>
    </w:p>
    <w:p w14:paraId="2A02F7FA" w14:textId="77777777" w:rsidR="00941F92" w:rsidRDefault="00372FD5">
      <w:pPr>
        <w:pStyle w:val="Titolo1"/>
      </w:pPr>
      <w:r>
        <w:t>premesso</w:t>
      </w:r>
      <w:r>
        <w:rPr>
          <w:spacing w:val="-5"/>
        </w:rPr>
        <w:t xml:space="preserve"> </w:t>
      </w:r>
      <w:r>
        <w:t>infine</w:t>
      </w:r>
      <w:r>
        <w:rPr>
          <w:spacing w:val="-5"/>
        </w:rPr>
        <w:t xml:space="preserve"> </w:t>
      </w:r>
      <w:r>
        <w:t>che</w:t>
      </w:r>
      <w:r>
        <w:rPr>
          <w:spacing w:val="-4"/>
        </w:rPr>
        <w:t xml:space="preserve"> </w:t>
      </w:r>
      <w:r>
        <w:t>il</w:t>
      </w:r>
      <w:r>
        <w:rPr>
          <w:spacing w:val="-5"/>
        </w:rPr>
        <w:t xml:space="preserve"> </w:t>
      </w:r>
      <w:r>
        <w:rPr>
          <w:spacing w:val="-2"/>
        </w:rPr>
        <w:t>CAF……………</w:t>
      </w:r>
    </w:p>
    <w:p w14:paraId="4EEFE991" w14:textId="77777777" w:rsidR="00941F92" w:rsidRDefault="00372FD5">
      <w:pPr>
        <w:pStyle w:val="Paragrafoelenco"/>
        <w:numPr>
          <w:ilvl w:val="0"/>
          <w:numId w:val="1"/>
        </w:numPr>
        <w:tabs>
          <w:tab w:val="left" w:pos="717"/>
          <w:tab w:val="left" w:pos="719"/>
        </w:tabs>
        <w:spacing w:line="350" w:lineRule="auto"/>
        <w:ind w:left="719" w:right="28" w:hanging="339"/>
      </w:pPr>
      <w:r>
        <w:t>è stato autorizzato dal Ministero delle Finanze a svolgere l’attività di assistenza</w:t>
      </w:r>
      <w:r>
        <w:rPr>
          <w:spacing w:val="40"/>
        </w:rPr>
        <w:t xml:space="preserve"> </w:t>
      </w:r>
      <w:r>
        <w:t xml:space="preserve">fiscale (D.lgs. </w:t>
      </w:r>
      <w:proofErr w:type="gramStart"/>
      <w:r>
        <w:t>Luglio</w:t>
      </w:r>
      <w:proofErr w:type="gramEnd"/>
      <w:r>
        <w:t xml:space="preserve"> 1997 n° 241, modificato dal D.lgs. 28 </w:t>
      </w:r>
      <w:proofErr w:type="gramStart"/>
      <w:r>
        <w:t>Dicembre</w:t>
      </w:r>
      <w:proofErr w:type="gramEnd"/>
      <w:r>
        <w:t xml:space="preserve"> 1998 n° 490);</w:t>
      </w:r>
    </w:p>
    <w:p w14:paraId="64E03EE8" w14:textId="77777777" w:rsidR="00941F92" w:rsidRDefault="00372FD5">
      <w:pPr>
        <w:pStyle w:val="Paragrafoelenco"/>
        <w:numPr>
          <w:ilvl w:val="0"/>
          <w:numId w:val="1"/>
        </w:numPr>
        <w:tabs>
          <w:tab w:val="left" w:pos="718"/>
        </w:tabs>
        <w:spacing w:before="11"/>
        <w:ind w:left="718" w:hanging="337"/>
      </w:pPr>
      <w:r>
        <w:t>è</w:t>
      </w:r>
      <w:r>
        <w:rPr>
          <w:spacing w:val="-3"/>
        </w:rPr>
        <w:t xml:space="preserve"> </w:t>
      </w:r>
      <w:r>
        <w:t>iscritto</w:t>
      </w:r>
      <w:r>
        <w:rPr>
          <w:spacing w:val="-2"/>
        </w:rPr>
        <w:t xml:space="preserve"> </w:t>
      </w:r>
      <w:r>
        <w:t>all’Albo</w:t>
      </w:r>
      <w:r>
        <w:rPr>
          <w:spacing w:val="-2"/>
        </w:rPr>
        <w:t xml:space="preserve"> </w:t>
      </w:r>
      <w:r>
        <w:t>dei</w:t>
      </w:r>
      <w:r>
        <w:rPr>
          <w:spacing w:val="-2"/>
        </w:rPr>
        <w:t xml:space="preserve"> </w:t>
      </w:r>
      <w:r>
        <w:t>Centri</w:t>
      </w:r>
      <w:r>
        <w:rPr>
          <w:spacing w:val="-2"/>
        </w:rPr>
        <w:t xml:space="preserve"> </w:t>
      </w:r>
      <w:r>
        <w:t>di</w:t>
      </w:r>
      <w:r>
        <w:rPr>
          <w:spacing w:val="-3"/>
        </w:rPr>
        <w:t xml:space="preserve"> </w:t>
      </w:r>
      <w:r>
        <w:t>assistenza</w:t>
      </w:r>
      <w:r>
        <w:rPr>
          <w:spacing w:val="-5"/>
        </w:rPr>
        <w:t xml:space="preserve"> </w:t>
      </w:r>
      <w:r>
        <w:t>fiscale</w:t>
      </w:r>
      <w:r>
        <w:rPr>
          <w:spacing w:val="1"/>
        </w:rPr>
        <w:t xml:space="preserve"> </w:t>
      </w:r>
      <w:r>
        <w:t>al</w:t>
      </w:r>
      <w:r>
        <w:rPr>
          <w:spacing w:val="-5"/>
        </w:rPr>
        <w:t xml:space="preserve"> </w:t>
      </w:r>
      <w:r>
        <w:t>n°…</w:t>
      </w:r>
      <w:r>
        <w:rPr>
          <w:rFonts w:ascii="Times New Roman" w:hAnsi="Times New Roman"/>
          <w:spacing w:val="78"/>
          <w:w w:val="150"/>
        </w:rPr>
        <w:t xml:space="preserve"> </w:t>
      </w:r>
      <w:proofErr w:type="gramStart"/>
      <w:r>
        <w:rPr>
          <w:rFonts w:ascii="Times New Roman" w:hAnsi="Times New Roman"/>
          <w:spacing w:val="78"/>
          <w:w w:val="150"/>
        </w:rPr>
        <w:t xml:space="preserve">  </w:t>
      </w:r>
      <w:r>
        <w:rPr>
          <w:spacing w:val="-10"/>
        </w:rPr>
        <w:t>;</w:t>
      </w:r>
      <w:proofErr w:type="gramEnd"/>
    </w:p>
    <w:p w14:paraId="09DA4551" w14:textId="77777777" w:rsidR="00941F92" w:rsidRDefault="00372FD5">
      <w:pPr>
        <w:pStyle w:val="Paragrafoelenco"/>
        <w:numPr>
          <w:ilvl w:val="0"/>
          <w:numId w:val="1"/>
        </w:numPr>
        <w:tabs>
          <w:tab w:val="left" w:pos="717"/>
          <w:tab w:val="left" w:pos="719"/>
        </w:tabs>
        <w:spacing w:line="357" w:lineRule="auto"/>
        <w:ind w:left="719" w:right="28" w:hanging="339"/>
      </w:pPr>
      <w:r>
        <w:t>può avvalersi di una società di servizi il cui capitale sociale sia posseduto, a maggioranza assoluta, dalle associazioni o dalle organizzazioni che hanno costituito</w:t>
      </w:r>
      <w:r>
        <w:rPr>
          <w:spacing w:val="40"/>
        </w:rPr>
        <w:t xml:space="preserve"> </w:t>
      </w:r>
      <w:r>
        <w:t>il CAF o dalle organizzazioni territoriali di quelle che hanno costituito i CAF per lo svolgimento dell’attività di assistenza fiscale;</w:t>
      </w:r>
    </w:p>
    <w:p w14:paraId="15A1F1A5" w14:textId="77777777" w:rsidR="00941F92" w:rsidRDefault="00372FD5">
      <w:pPr>
        <w:pStyle w:val="Paragrafoelenco"/>
        <w:numPr>
          <w:ilvl w:val="0"/>
          <w:numId w:val="1"/>
        </w:numPr>
        <w:tabs>
          <w:tab w:val="left" w:pos="717"/>
          <w:tab w:val="left" w:pos="719"/>
        </w:tabs>
        <w:spacing w:before="0" w:line="355" w:lineRule="auto"/>
        <w:ind w:left="719" w:right="30" w:hanging="339"/>
      </w:pPr>
      <w:r>
        <w:t>ha affidato alla Società ……………..., di cui ha verificato l’affidabilità e la</w:t>
      </w:r>
      <w:r>
        <w:rPr>
          <w:spacing w:val="40"/>
        </w:rPr>
        <w:t xml:space="preserve"> </w:t>
      </w:r>
      <w:r>
        <w:t>competenza, l’attività di assistenza e ogni altra attività che la legge attribuisce ai</w:t>
      </w:r>
      <w:r>
        <w:rPr>
          <w:spacing w:val="40"/>
        </w:rPr>
        <w:t xml:space="preserve"> </w:t>
      </w:r>
      <w:r>
        <w:t>CAF, sulla base di apposita convenzione;</w:t>
      </w:r>
    </w:p>
    <w:p w14:paraId="00C009C8" w14:textId="77777777" w:rsidR="00941F92" w:rsidRDefault="00941F92">
      <w:pPr>
        <w:pStyle w:val="Corpotesto"/>
        <w:spacing w:before="133"/>
      </w:pPr>
    </w:p>
    <w:p w14:paraId="6243F208" w14:textId="77777777" w:rsidR="00941F92" w:rsidRDefault="00372FD5">
      <w:pPr>
        <w:ind w:left="5" w:right="14"/>
        <w:jc w:val="center"/>
        <w:rPr>
          <w:rFonts w:ascii="Arial"/>
          <w:b/>
        </w:rPr>
      </w:pPr>
      <w:r>
        <w:rPr>
          <w:rFonts w:ascii="Arial"/>
          <w:b/>
        </w:rPr>
        <w:t>CONVENGONO</w:t>
      </w:r>
      <w:r>
        <w:rPr>
          <w:rFonts w:ascii="Arial"/>
          <w:b/>
          <w:spacing w:val="-5"/>
        </w:rPr>
        <w:t xml:space="preserve"> </w:t>
      </w:r>
      <w:r>
        <w:rPr>
          <w:rFonts w:ascii="Arial"/>
          <w:b/>
        </w:rPr>
        <w:t>E</w:t>
      </w:r>
      <w:r>
        <w:rPr>
          <w:rFonts w:ascii="Arial"/>
          <w:b/>
          <w:spacing w:val="-10"/>
        </w:rPr>
        <w:t xml:space="preserve"> </w:t>
      </w:r>
      <w:r>
        <w:rPr>
          <w:rFonts w:ascii="Arial"/>
          <w:b/>
        </w:rPr>
        <w:t>STIPULANO</w:t>
      </w:r>
      <w:r>
        <w:rPr>
          <w:rFonts w:ascii="Arial"/>
          <w:b/>
          <w:spacing w:val="-5"/>
        </w:rPr>
        <w:t xml:space="preserve"> </w:t>
      </w:r>
      <w:r>
        <w:rPr>
          <w:rFonts w:ascii="Arial"/>
          <w:b/>
        </w:rPr>
        <w:t>QUANTO</w:t>
      </w:r>
      <w:r>
        <w:rPr>
          <w:rFonts w:ascii="Arial"/>
          <w:b/>
          <w:spacing w:val="-7"/>
        </w:rPr>
        <w:t xml:space="preserve"> </w:t>
      </w:r>
      <w:r>
        <w:rPr>
          <w:rFonts w:ascii="Arial"/>
          <w:b/>
          <w:spacing w:val="-2"/>
        </w:rPr>
        <w:t>SEGUE:</w:t>
      </w:r>
    </w:p>
    <w:p w14:paraId="63A8F579" w14:textId="77777777" w:rsidR="00941F92" w:rsidRDefault="00941F92">
      <w:pPr>
        <w:pStyle w:val="Corpotesto"/>
        <w:spacing w:before="252"/>
        <w:rPr>
          <w:rFonts w:ascii="Arial"/>
          <w:b/>
        </w:rPr>
      </w:pPr>
    </w:p>
    <w:p w14:paraId="63DDFCB8" w14:textId="77777777" w:rsidR="00941F92" w:rsidRDefault="00372FD5">
      <w:pPr>
        <w:ind w:left="7" w:right="14"/>
        <w:jc w:val="center"/>
      </w:pPr>
      <w:r>
        <w:rPr>
          <w:rFonts w:ascii="Arial" w:hAnsi="Arial"/>
          <w:b/>
        </w:rPr>
        <w:t>Articolo</w:t>
      </w:r>
      <w:r>
        <w:rPr>
          <w:rFonts w:ascii="Arial" w:hAnsi="Arial"/>
          <w:b/>
          <w:spacing w:val="-3"/>
        </w:rPr>
        <w:t xml:space="preserve"> </w:t>
      </w:r>
      <w:r>
        <w:rPr>
          <w:rFonts w:ascii="Arial" w:hAnsi="Arial"/>
          <w:b/>
        </w:rPr>
        <w:t>1</w:t>
      </w:r>
      <w:r>
        <w:rPr>
          <w:rFonts w:ascii="Arial" w:hAnsi="Arial"/>
          <w:b/>
          <w:spacing w:val="-2"/>
        </w:rPr>
        <w:t xml:space="preserve"> </w:t>
      </w:r>
      <w:r>
        <w:t>–</w:t>
      </w:r>
      <w:r>
        <w:rPr>
          <w:spacing w:val="-2"/>
        </w:rPr>
        <w:t xml:space="preserve"> Premesse</w:t>
      </w:r>
    </w:p>
    <w:p w14:paraId="56350FE9" w14:textId="77777777" w:rsidR="00941F92" w:rsidRDefault="00372FD5">
      <w:pPr>
        <w:pStyle w:val="Corpotesto"/>
        <w:spacing w:before="126"/>
        <w:ind w:left="23"/>
      </w:pPr>
      <w:r>
        <w:t>Le</w:t>
      </w:r>
      <w:r>
        <w:rPr>
          <w:spacing w:val="-8"/>
        </w:rPr>
        <w:t xml:space="preserve"> </w:t>
      </w:r>
      <w:r>
        <w:t>premesse</w:t>
      </w:r>
      <w:r>
        <w:rPr>
          <w:spacing w:val="-7"/>
        </w:rPr>
        <w:t xml:space="preserve"> </w:t>
      </w:r>
      <w:r>
        <w:t>sono</w:t>
      </w:r>
      <w:r>
        <w:rPr>
          <w:spacing w:val="-5"/>
        </w:rPr>
        <w:t xml:space="preserve"> </w:t>
      </w:r>
      <w:r>
        <w:t>parti</w:t>
      </w:r>
      <w:r>
        <w:rPr>
          <w:spacing w:val="-9"/>
        </w:rPr>
        <w:t xml:space="preserve"> </w:t>
      </w:r>
      <w:r>
        <w:t>integranti</w:t>
      </w:r>
      <w:r>
        <w:rPr>
          <w:spacing w:val="-4"/>
        </w:rPr>
        <w:t xml:space="preserve"> </w:t>
      </w:r>
      <w:r>
        <w:t>e</w:t>
      </w:r>
      <w:r>
        <w:rPr>
          <w:spacing w:val="-5"/>
        </w:rPr>
        <w:t xml:space="preserve"> </w:t>
      </w:r>
      <w:r>
        <w:t>sostanziali</w:t>
      </w:r>
      <w:r>
        <w:rPr>
          <w:spacing w:val="-6"/>
        </w:rPr>
        <w:t xml:space="preserve"> </w:t>
      </w:r>
      <w:r>
        <w:t>della</w:t>
      </w:r>
      <w:r>
        <w:rPr>
          <w:spacing w:val="-5"/>
        </w:rPr>
        <w:t xml:space="preserve"> </w:t>
      </w:r>
      <w:r>
        <w:t>presente</w:t>
      </w:r>
      <w:r>
        <w:rPr>
          <w:spacing w:val="-7"/>
        </w:rPr>
        <w:t xml:space="preserve"> </w:t>
      </w:r>
      <w:r>
        <w:rPr>
          <w:spacing w:val="-2"/>
        </w:rPr>
        <w:t>convenzione.</w:t>
      </w:r>
    </w:p>
    <w:p w14:paraId="4CB03B28" w14:textId="77777777" w:rsidR="00941F92" w:rsidRDefault="00941F92">
      <w:pPr>
        <w:pStyle w:val="Corpotesto"/>
      </w:pPr>
    </w:p>
    <w:p w14:paraId="1FDA3B62" w14:textId="77777777" w:rsidR="00941F92" w:rsidRDefault="00941F92">
      <w:pPr>
        <w:pStyle w:val="Corpotesto"/>
        <w:spacing w:before="2"/>
      </w:pPr>
    </w:p>
    <w:p w14:paraId="1224EDE1" w14:textId="77777777" w:rsidR="00941F92" w:rsidRDefault="00372FD5">
      <w:pPr>
        <w:ind w:left="9" w:right="14"/>
        <w:jc w:val="center"/>
      </w:pPr>
      <w:r>
        <w:rPr>
          <w:rFonts w:ascii="Arial"/>
          <w:b/>
        </w:rPr>
        <w:t>Articolo</w:t>
      </w:r>
      <w:r>
        <w:rPr>
          <w:rFonts w:ascii="Arial"/>
          <w:b/>
          <w:spacing w:val="-2"/>
        </w:rPr>
        <w:t xml:space="preserve"> </w:t>
      </w:r>
      <w:r>
        <w:rPr>
          <w:rFonts w:ascii="Arial"/>
          <w:b/>
        </w:rPr>
        <w:t>2</w:t>
      </w:r>
      <w:r>
        <w:rPr>
          <w:rFonts w:ascii="Arial"/>
          <w:b/>
          <w:spacing w:val="-3"/>
        </w:rPr>
        <w:t xml:space="preserve"> </w:t>
      </w:r>
      <w:r>
        <w:t>-</w:t>
      </w:r>
      <w:r>
        <w:rPr>
          <w:spacing w:val="-2"/>
        </w:rPr>
        <w:t xml:space="preserve"> Oggetto</w:t>
      </w:r>
    </w:p>
    <w:p w14:paraId="2DC68AF6" w14:textId="77777777" w:rsidR="00941F92" w:rsidRDefault="00372FD5">
      <w:pPr>
        <w:pStyle w:val="Corpotesto"/>
        <w:spacing w:before="127"/>
        <w:ind w:left="23"/>
      </w:pPr>
      <w:proofErr w:type="gramStart"/>
      <w:r>
        <w:t>Il</w:t>
      </w:r>
      <w:r>
        <w:rPr>
          <w:spacing w:val="31"/>
        </w:rPr>
        <w:t xml:space="preserve">  </w:t>
      </w:r>
      <w:r>
        <w:t>Comune</w:t>
      </w:r>
      <w:proofErr w:type="gramEnd"/>
      <w:r>
        <w:rPr>
          <w:spacing w:val="31"/>
        </w:rPr>
        <w:t xml:space="preserve">  </w:t>
      </w:r>
      <w:proofErr w:type="gramStart"/>
      <w:r>
        <w:t>affida</w:t>
      </w:r>
      <w:r>
        <w:rPr>
          <w:spacing w:val="32"/>
        </w:rPr>
        <w:t xml:space="preserve">  </w:t>
      </w:r>
      <w:r>
        <w:t>al</w:t>
      </w:r>
      <w:proofErr w:type="gramEnd"/>
      <w:r>
        <w:rPr>
          <w:spacing w:val="29"/>
        </w:rPr>
        <w:t xml:space="preserve">  </w:t>
      </w:r>
      <w:proofErr w:type="gramStart"/>
      <w:r>
        <w:t>CAF</w:t>
      </w:r>
      <w:r>
        <w:rPr>
          <w:spacing w:val="31"/>
        </w:rPr>
        <w:t xml:space="preserve">  </w:t>
      </w:r>
      <w:r>
        <w:t>le</w:t>
      </w:r>
      <w:proofErr w:type="gramEnd"/>
      <w:r>
        <w:rPr>
          <w:spacing w:val="32"/>
        </w:rPr>
        <w:t xml:space="preserve">  </w:t>
      </w:r>
      <w:proofErr w:type="gramStart"/>
      <w:r>
        <w:t>seguenti</w:t>
      </w:r>
      <w:r>
        <w:rPr>
          <w:spacing w:val="31"/>
        </w:rPr>
        <w:t xml:space="preserve">  </w:t>
      </w:r>
      <w:r>
        <w:t>attività,</w:t>
      </w:r>
      <w:r>
        <w:rPr>
          <w:spacing w:val="32"/>
        </w:rPr>
        <w:t xml:space="preserve">  </w:t>
      </w:r>
      <w:r>
        <w:t>che</w:t>
      </w:r>
      <w:proofErr w:type="gramEnd"/>
      <w:r>
        <w:rPr>
          <w:spacing w:val="32"/>
        </w:rPr>
        <w:t xml:space="preserve">  </w:t>
      </w:r>
      <w:proofErr w:type="gramStart"/>
      <w:r>
        <w:t>verranno</w:t>
      </w:r>
      <w:r>
        <w:rPr>
          <w:spacing w:val="30"/>
        </w:rPr>
        <w:t xml:space="preserve">  </w:t>
      </w:r>
      <w:r>
        <w:t>svolte</w:t>
      </w:r>
      <w:proofErr w:type="gramEnd"/>
      <w:r>
        <w:rPr>
          <w:spacing w:val="32"/>
        </w:rPr>
        <w:t xml:space="preserve">  </w:t>
      </w:r>
      <w:proofErr w:type="gramStart"/>
      <w:r>
        <w:t>attraverso</w:t>
      </w:r>
      <w:r>
        <w:rPr>
          <w:spacing w:val="31"/>
        </w:rPr>
        <w:t xml:space="preserve">  </w:t>
      </w:r>
      <w:r>
        <w:rPr>
          <w:spacing w:val="-5"/>
        </w:rPr>
        <w:t>la</w:t>
      </w:r>
      <w:proofErr w:type="gramEnd"/>
    </w:p>
    <w:p w14:paraId="34CDB804" w14:textId="77777777" w:rsidR="00941F92" w:rsidRDefault="00372FD5">
      <w:pPr>
        <w:pStyle w:val="Corpotesto"/>
        <w:spacing w:before="126"/>
        <w:ind w:left="23"/>
      </w:pPr>
      <w:r>
        <w:rPr>
          <w:spacing w:val="-2"/>
        </w:rPr>
        <w:t>società……………………………………………………………………………………………</w:t>
      </w:r>
      <w:proofErr w:type="gramStart"/>
      <w:r>
        <w:rPr>
          <w:spacing w:val="-2"/>
        </w:rPr>
        <w:t>…….</w:t>
      </w:r>
      <w:proofErr w:type="gramEnd"/>
      <w:r>
        <w:rPr>
          <w:spacing w:val="-2"/>
        </w:rPr>
        <w:t>.:</w:t>
      </w:r>
    </w:p>
    <w:p w14:paraId="53193137" w14:textId="77777777" w:rsidR="00941F92" w:rsidRDefault="00941F92">
      <w:pPr>
        <w:pStyle w:val="Corpotesto"/>
      </w:pPr>
    </w:p>
    <w:p w14:paraId="0881FAED" w14:textId="77777777" w:rsidR="00941F92" w:rsidRDefault="00941F92">
      <w:pPr>
        <w:pStyle w:val="Corpotesto"/>
      </w:pPr>
    </w:p>
    <w:p w14:paraId="7D8417CE" w14:textId="77777777" w:rsidR="00941F92" w:rsidRDefault="00372FD5">
      <w:pPr>
        <w:pStyle w:val="Corpotesto"/>
        <w:ind w:left="23"/>
      </w:pPr>
      <w:r>
        <w:rPr>
          <w:spacing w:val="-2"/>
          <w:u w:val="single"/>
        </w:rPr>
        <w:t>ISEE:</w:t>
      </w:r>
    </w:p>
    <w:p w14:paraId="4F924580" w14:textId="77777777" w:rsidR="00941F92" w:rsidRDefault="00372FD5">
      <w:pPr>
        <w:pStyle w:val="Paragrafoelenco"/>
        <w:numPr>
          <w:ilvl w:val="0"/>
          <w:numId w:val="1"/>
        </w:numPr>
        <w:tabs>
          <w:tab w:val="left" w:pos="717"/>
          <w:tab w:val="left" w:pos="719"/>
        </w:tabs>
        <w:spacing w:line="357" w:lineRule="auto"/>
        <w:ind w:left="719" w:right="31" w:hanging="339"/>
      </w:pPr>
      <w:r>
        <w:t>accoglienza dei</w:t>
      </w:r>
      <w:r>
        <w:rPr>
          <w:spacing w:val="-2"/>
        </w:rPr>
        <w:t xml:space="preserve"> </w:t>
      </w:r>
      <w:r>
        <w:t>cittadini,</w:t>
      </w:r>
      <w:r>
        <w:rPr>
          <w:spacing w:val="-4"/>
        </w:rPr>
        <w:t xml:space="preserve"> </w:t>
      </w:r>
      <w:r>
        <w:t>informazioni</w:t>
      </w:r>
      <w:r>
        <w:rPr>
          <w:spacing w:val="-3"/>
        </w:rPr>
        <w:t xml:space="preserve"> </w:t>
      </w:r>
      <w:r>
        <w:t>relativamente all’ISEE</w:t>
      </w:r>
      <w:r>
        <w:rPr>
          <w:spacing w:val="-1"/>
        </w:rPr>
        <w:t xml:space="preserve"> </w:t>
      </w:r>
      <w:r>
        <w:t xml:space="preserve">e alla compilazione della dichiarazione sostitutiva unica, nonché alla sua correzione in caso di presenza di </w:t>
      </w:r>
      <w:r>
        <w:rPr>
          <w:spacing w:val="-2"/>
        </w:rPr>
        <w:t>difformità;</w:t>
      </w:r>
    </w:p>
    <w:p w14:paraId="39812F85" w14:textId="77777777" w:rsidR="00941F92" w:rsidRDefault="00372FD5">
      <w:pPr>
        <w:pStyle w:val="Paragrafoelenco"/>
        <w:numPr>
          <w:ilvl w:val="0"/>
          <w:numId w:val="1"/>
        </w:numPr>
        <w:tabs>
          <w:tab w:val="left" w:pos="717"/>
          <w:tab w:val="left" w:pos="719"/>
        </w:tabs>
        <w:spacing w:before="0" w:line="355" w:lineRule="auto"/>
        <w:ind w:left="719" w:right="29" w:hanging="339"/>
      </w:pPr>
      <w:r>
        <w:t>nel caso in cui il cittadino sia già in possesso di un’attestazione ISEE in corso di validità, che non necessità di una modifica dei dati inseriti, non dovrà elaborare una nuova dichiarazione;</w:t>
      </w:r>
    </w:p>
    <w:p w14:paraId="2C08CA00" w14:textId="77777777" w:rsidR="00941F92" w:rsidRDefault="00372FD5">
      <w:pPr>
        <w:pStyle w:val="Paragrafoelenco"/>
        <w:numPr>
          <w:ilvl w:val="0"/>
          <w:numId w:val="1"/>
        </w:numPr>
        <w:tabs>
          <w:tab w:val="left" w:pos="718"/>
        </w:tabs>
        <w:spacing w:before="3"/>
        <w:ind w:left="718" w:hanging="337"/>
      </w:pPr>
      <w:r>
        <w:t>trasmissione</w:t>
      </w:r>
      <w:r>
        <w:rPr>
          <w:spacing w:val="34"/>
        </w:rPr>
        <w:t xml:space="preserve"> </w:t>
      </w:r>
      <w:r>
        <w:t>telematica</w:t>
      </w:r>
      <w:r>
        <w:rPr>
          <w:spacing w:val="31"/>
        </w:rPr>
        <w:t xml:space="preserve"> </w:t>
      </w:r>
      <w:r>
        <w:t>della</w:t>
      </w:r>
      <w:r>
        <w:rPr>
          <w:spacing w:val="34"/>
        </w:rPr>
        <w:t xml:space="preserve"> </w:t>
      </w:r>
      <w:r>
        <w:t>dichiarazione</w:t>
      </w:r>
      <w:r>
        <w:rPr>
          <w:spacing w:val="34"/>
        </w:rPr>
        <w:t xml:space="preserve"> </w:t>
      </w:r>
      <w:r>
        <w:t>sostitutiva</w:t>
      </w:r>
      <w:r>
        <w:rPr>
          <w:spacing w:val="34"/>
        </w:rPr>
        <w:t xml:space="preserve"> </w:t>
      </w:r>
      <w:r>
        <w:t>unica</w:t>
      </w:r>
      <w:r>
        <w:rPr>
          <w:spacing w:val="34"/>
        </w:rPr>
        <w:t xml:space="preserve"> </w:t>
      </w:r>
      <w:r>
        <w:t>al</w:t>
      </w:r>
      <w:r>
        <w:rPr>
          <w:spacing w:val="31"/>
        </w:rPr>
        <w:t xml:space="preserve"> </w:t>
      </w:r>
      <w:r>
        <w:t>sistema</w:t>
      </w:r>
      <w:r>
        <w:rPr>
          <w:spacing w:val="35"/>
        </w:rPr>
        <w:t xml:space="preserve"> </w:t>
      </w:r>
      <w:r>
        <w:rPr>
          <w:spacing w:val="-2"/>
        </w:rPr>
        <w:t>informativo</w:t>
      </w:r>
    </w:p>
    <w:p w14:paraId="683A1CD1" w14:textId="77777777" w:rsidR="00941F92" w:rsidRDefault="00941F92">
      <w:pPr>
        <w:pStyle w:val="Paragrafoelenco"/>
        <w:sectPr w:rsidR="00941F92">
          <w:pgSz w:w="11920" w:h="16800"/>
          <w:pgMar w:top="1340" w:right="1417" w:bottom="1260" w:left="1417" w:header="0" w:footer="1060" w:gutter="0"/>
          <w:cols w:space="720"/>
        </w:sectPr>
      </w:pPr>
    </w:p>
    <w:p w14:paraId="18706E52" w14:textId="77777777" w:rsidR="00941F92" w:rsidRDefault="00372FD5">
      <w:pPr>
        <w:pStyle w:val="Corpotesto"/>
        <w:spacing w:before="78"/>
        <w:ind w:left="719"/>
      </w:pPr>
      <w:r>
        <w:rPr>
          <w:spacing w:val="-2"/>
        </w:rPr>
        <w:lastRenderedPageBreak/>
        <w:t>dell’INPS;</w:t>
      </w:r>
    </w:p>
    <w:p w14:paraId="2C4504F3" w14:textId="77777777" w:rsidR="00941F92" w:rsidRDefault="00372FD5">
      <w:pPr>
        <w:pStyle w:val="Paragrafoelenco"/>
        <w:numPr>
          <w:ilvl w:val="0"/>
          <w:numId w:val="1"/>
        </w:numPr>
        <w:tabs>
          <w:tab w:val="left" w:pos="718"/>
        </w:tabs>
        <w:ind w:left="718" w:hanging="337"/>
      </w:pPr>
      <w:r>
        <w:t>rilascio</w:t>
      </w:r>
      <w:r>
        <w:rPr>
          <w:spacing w:val="-8"/>
        </w:rPr>
        <w:t xml:space="preserve"> </w:t>
      </w:r>
      <w:r>
        <w:t>all’utente</w:t>
      </w:r>
      <w:r>
        <w:rPr>
          <w:spacing w:val="-5"/>
        </w:rPr>
        <w:t xml:space="preserve"> </w:t>
      </w:r>
      <w:r>
        <w:t>dell’attestazione</w:t>
      </w:r>
      <w:r>
        <w:rPr>
          <w:spacing w:val="-7"/>
        </w:rPr>
        <w:t xml:space="preserve"> </w:t>
      </w:r>
      <w:r>
        <w:t>ISEE,</w:t>
      </w:r>
      <w:r>
        <w:rPr>
          <w:spacing w:val="-3"/>
        </w:rPr>
        <w:t xml:space="preserve"> </w:t>
      </w:r>
      <w:r>
        <w:t>secondo</w:t>
      </w:r>
      <w:r>
        <w:rPr>
          <w:spacing w:val="-2"/>
        </w:rPr>
        <w:t xml:space="preserve"> </w:t>
      </w:r>
      <w:r>
        <w:t>la</w:t>
      </w:r>
      <w:r>
        <w:rPr>
          <w:spacing w:val="-5"/>
        </w:rPr>
        <w:t xml:space="preserve"> </w:t>
      </w:r>
      <w:r>
        <w:t>normativa</w:t>
      </w:r>
      <w:r>
        <w:rPr>
          <w:spacing w:val="-7"/>
        </w:rPr>
        <w:t xml:space="preserve"> </w:t>
      </w:r>
      <w:r>
        <w:t>e</w:t>
      </w:r>
      <w:r>
        <w:rPr>
          <w:spacing w:val="-6"/>
        </w:rPr>
        <w:t xml:space="preserve"> </w:t>
      </w:r>
      <w:r>
        <w:t>i</w:t>
      </w:r>
      <w:r>
        <w:rPr>
          <w:spacing w:val="-6"/>
        </w:rPr>
        <w:t xml:space="preserve"> </w:t>
      </w:r>
      <w:r>
        <w:t>tempi</w:t>
      </w:r>
      <w:r>
        <w:rPr>
          <w:spacing w:val="-8"/>
        </w:rPr>
        <w:t xml:space="preserve"> </w:t>
      </w:r>
      <w:r>
        <w:t>ivi</w:t>
      </w:r>
      <w:r>
        <w:rPr>
          <w:spacing w:val="-5"/>
        </w:rPr>
        <w:t xml:space="preserve"> </w:t>
      </w:r>
      <w:r>
        <w:rPr>
          <w:spacing w:val="-2"/>
        </w:rPr>
        <w:t>indicati;</w:t>
      </w:r>
    </w:p>
    <w:p w14:paraId="6EDBAADA" w14:textId="77777777" w:rsidR="00941F92" w:rsidRDefault="00372FD5">
      <w:pPr>
        <w:pStyle w:val="Paragrafoelenco"/>
        <w:numPr>
          <w:ilvl w:val="0"/>
          <w:numId w:val="1"/>
        </w:numPr>
        <w:tabs>
          <w:tab w:val="left" w:pos="717"/>
          <w:tab w:val="left" w:pos="719"/>
        </w:tabs>
        <w:spacing w:before="124" w:line="352" w:lineRule="auto"/>
        <w:ind w:left="719" w:right="33" w:hanging="339"/>
      </w:pPr>
      <w:r>
        <w:t>archiviazione dei dati in formato elettronico, a disposizione del Comune per tutta la durata della Convenzione.</w:t>
      </w:r>
    </w:p>
    <w:p w14:paraId="7C365F75" w14:textId="77777777" w:rsidR="00941F92" w:rsidRDefault="00941F92">
      <w:pPr>
        <w:pStyle w:val="Corpotesto"/>
        <w:spacing w:before="134"/>
      </w:pPr>
    </w:p>
    <w:p w14:paraId="4CF90BDB" w14:textId="2168DD87" w:rsidR="00941F92" w:rsidRDefault="00372FD5">
      <w:pPr>
        <w:pStyle w:val="Corpotesto"/>
        <w:ind w:left="23"/>
        <w:jc w:val="both"/>
      </w:pPr>
      <w:r>
        <w:rPr>
          <w:u w:val="single"/>
        </w:rPr>
        <w:t>Assegni</w:t>
      </w:r>
      <w:r>
        <w:rPr>
          <w:spacing w:val="-7"/>
          <w:u w:val="single"/>
        </w:rPr>
        <w:t xml:space="preserve"> </w:t>
      </w:r>
      <w:r>
        <w:rPr>
          <w:u w:val="single"/>
        </w:rPr>
        <w:t>di</w:t>
      </w:r>
      <w:r>
        <w:rPr>
          <w:spacing w:val="-6"/>
          <w:u w:val="single"/>
        </w:rPr>
        <w:t xml:space="preserve"> </w:t>
      </w:r>
      <w:r>
        <w:rPr>
          <w:u w:val="single"/>
        </w:rPr>
        <w:t>maternità</w:t>
      </w:r>
      <w:r>
        <w:rPr>
          <w:spacing w:val="-7"/>
          <w:u w:val="single"/>
        </w:rPr>
        <w:t xml:space="preserve"> </w:t>
      </w:r>
    </w:p>
    <w:p w14:paraId="0948B03F" w14:textId="77777777" w:rsidR="00941F92" w:rsidRDefault="00372FD5">
      <w:pPr>
        <w:pStyle w:val="Paragrafoelenco"/>
        <w:numPr>
          <w:ilvl w:val="0"/>
          <w:numId w:val="1"/>
        </w:numPr>
        <w:tabs>
          <w:tab w:val="left" w:pos="717"/>
          <w:tab w:val="left" w:pos="719"/>
        </w:tabs>
        <w:spacing w:line="355" w:lineRule="auto"/>
        <w:ind w:left="719" w:right="29" w:hanging="339"/>
      </w:pPr>
      <w:r>
        <w:t>accoglienza dei cittadini, informazioni relativamente agli assegni e alla compilazione della documentazione e della dichiarazione sostitutiva unica necessari per la concessione dell’assegno;</w:t>
      </w:r>
    </w:p>
    <w:p w14:paraId="449E12A4" w14:textId="77777777" w:rsidR="00941F92" w:rsidRDefault="00372FD5">
      <w:pPr>
        <w:pStyle w:val="Paragrafoelenco"/>
        <w:numPr>
          <w:ilvl w:val="0"/>
          <w:numId w:val="1"/>
        </w:numPr>
        <w:tabs>
          <w:tab w:val="left" w:pos="718"/>
        </w:tabs>
        <w:spacing w:before="4"/>
        <w:ind w:left="718" w:hanging="337"/>
      </w:pPr>
      <w:r>
        <w:t>rilascio</w:t>
      </w:r>
      <w:r>
        <w:rPr>
          <w:spacing w:val="-9"/>
        </w:rPr>
        <w:t xml:space="preserve"> </w:t>
      </w:r>
      <w:r>
        <w:t>al</w:t>
      </w:r>
      <w:r>
        <w:rPr>
          <w:spacing w:val="-7"/>
        </w:rPr>
        <w:t xml:space="preserve"> </w:t>
      </w:r>
      <w:r>
        <w:t>cittadino</w:t>
      </w:r>
      <w:r>
        <w:rPr>
          <w:spacing w:val="-8"/>
        </w:rPr>
        <w:t xml:space="preserve"> </w:t>
      </w:r>
      <w:r>
        <w:t>della</w:t>
      </w:r>
      <w:r>
        <w:rPr>
          <w:spacing w:val="-7"/>
        </w:rPr>
        <w:t xml:space="preserve"> </w:t>
      </w:r>
      <w:r>
        <w:t>ricevuta</w:t>
      </w:r>
      <w:r>
        <w:rPr>
          <w:spacing w:val="-8"/>
        </w:rPr>
        <w:t xml:space="preserve"> </w:t>
      </w:r>
      <w:r>
        <w:t>di</w:t>
      </w:r>
      <w:r>
        <w:rPr>
          <w:spacing w:val="-8"/>
        </w:rPr>
        <w:t xml:space="preserve"> </w:t>
      </w:r>
      <w:r>
        <w:t>avvenuta</w:t>
      </w:r>
      <w:r>
        <w:rPr>
          <w:spacing w:val="-6"/>
        </w:rPr>
        <w:t xml:space="preserve"> </w:t>
      </w:r>
      <w:r>
        <w:t>presentazione</w:t>
      </w:r>
      <w:r>
        <w:rPr>
          <w:spacing w:val="-7"/>
        </w:rPr>
        <w:t xml:space="preserve"> </w:t>
      </w:r>
      <w:r>
        <w:t>della</w:t>
      </w:r>
      <w:r>
        <w:rPr>
          <w:spacing w:val="-6"/>
        </w:rPr>
        <w:t xml:space="preserve"> </w:t>
      </w:r>
      <w:r>
        <w:rPr>
          <w:spacing w:val="-2"/>
        </w:rPr>
        <w:t>domanda;</w:t>
      </w:r>
    </w:p>
    <w:p w14:paraId="7F3DE86E" w14:textId="77777777" w:rsidR="00941F92" w:rsidRDefault="00372FD5">
      <w:pPr>
        <w:pStyle w:val="Paragrafoelenco"/>
        <w:numPr>
          <w:ilvl w:val="0"/>
          <w:numId w:val="1"/>
        </w:numPr>
        <w:tabs>
          <w:tab w:val="left" w:pos="718"/>
        </w:tabs>
        <w:spacing w:before="127"/>
        <w:ind w:left="718" w:hanging="337"/>
      </w:pPr>
      <w:r>
        <w:t>la</w:t>
      </w:r>
      <w:r>
        <w:rPr>
          <w:spacing w:val="52"/>
          <w:w w:val="150"/>
        </w:rPr>
        <w:t xml:space="preserve"> </w:t>
      </w:r>
      <w:r>
        <w:t>consegna</w:t>
      </w:r>
      <w:r>
        <w:rPr>
          <w:spacing w:val="49"/>
          <w:w w:val="150"/>
        </w:rPr>
        <w:t xml:space="preserve"> </w:t>
      </w:r>
      <w:r>
        <w:t>settimanale</w:t>
      </w:r>
      <w:r>
        <w:rPr>
          <w:spacing w:val="53"/>
          <w:w w:val="150"/>
        </w:rPr>
        <w:t xml:space="preserve"> </w:t>
      </w:r>
      <w:r>
        <w:t>al</w:t>
      </w:r>
      <w:r>
        <w:rPr>
          <w:spacing w:val="49"/>
          <w:w w:val="150"/>
        </w:rPr>
        <w:t xml:space="preserve"> </w:t>
      </w:r>
      <w:r>
        <w:t>comune</w:t>
      </w:r>
      <w:r>
        <w:rPr>
          <w:spacing w:val="50"/>
          <w:w w:val="150"/>
        </w:rPr>
        <w:t xml:space="preserve"> </w:t>
      </w:r>
      <w:r>
        <w:t>dell’elenco</w:t>
      </w:r>
      <w:r>
        <w:rPr>
          <w:spacing w:val="52"/>
          <w:w w:val="150"/>
        </w:rPr>
        <w:t xml:space="preserve"> </w:t>
      </w:r>
      <w:r>
        <w:t>dei</w:t>
      </w:r>
      <w:r>
        <w:rPr>
          <w:spacing w:val="50"/>
          <w:w w:val="150"/>
        </w:rPr>
        <w:t xml:space="preserve"> </w:t>
      </w:r>
      <w:r>
        <w:t>richiedenti</w:t>
      </w:r>
      <w:r>
        <w:rPr>
          <w:spacing w:val="49"/>
          <w:w w:val="150"/>
        </w:rPr>
        <w:t xml:space="preserve"> </w:t>
      </w:r>
      <w:r>
        <w:t>gli</w:t>
      </w:r>
      <w:r>
        <w:rPr>
          <w:spacing w:val="51"/>
          <w:w w:val="150"/>
        </w:rPr>
        <w:t xml:space="preserve"> </w:t>
      </w:r>
      <w:r>
        <w:t>assegni</w:t>
      </w:r>
      <w:r>
        <w:rPr>
          <w:spacing w:val="52"/>
          <w:w w:val="150"/>
        </w:rPr>
        <w:t xml:space="preserve"> </w:t>
      </w:r>
      <w:r>
        <w:rPr>
          <w:spacing w:val="-5"/>
        </w:rPr>
        <w:t>per</w:t>
      </w:r>
    </w:p>
    <w:p w14:paraId="050AAF69" w14:textId="77777777" w:rsidR="00941F92" w:rsidRDefault="00372FD5">
      <w:pPr>
        <w:pStyle w:val="Corpotesto"/>
        <w:spacing w:before="125"/>
        <w:ind w:left="719"/>
        <w:jc w:val="both"/>
      </w:pPr>
      <w:r>
        <w:t>l’autorizzazione</w:t>
      </w:r>
      <w:r>
        <w:rPr>
          <w:spacing w:val="-9"/>
        </w:rPr>
        <w:t xml:space="preserve"> </w:t>
      </w:r>
      <w:r>
        <w:t>alla</w:t>
      </w:r>
      <w:r>
        <w:rPr>
          <w:spacing w:val="-8"/>
        </w:rPr>
        <w:t xml:space="preserve"> </w:t>
      </w:r>
      <w:r>
        <w:t>concessione</w:t>
      </w:r>
      <w:r>
        <w:rPr>
          <w:spacing w:val="-9"/>
        </w:rPr>
        <w:t xml:space="preserve"> </w:t>
      </w:r>
      <w:r>
        <w:t>degli</w:t>
      </w:r>
      <w:r>
        <w:rPr>
          <w:spacing w:val="-8"/>
        </w:rPr>
        <w:t xml:space="preserve"> </w:t>
      </w:r>
      <w:r>
        <w:rPr>
          <w:spacing w:val="-2"/>
        </w:rPr>
        <w:t>stessi;</w:t>
      </w:r>
    </w:p>
    <w:p w14:paraId="05F814E8" w14:textId="77777777" w:rsidR="00941F92" w:rsidRDefault="00372FD5">
      <w:pPr>
        <w:pStyle w:val="Paragrafoelenco"/>
        <w:numPr>
          <w:ilvl w:val="0"/>
          <w:numId w:val="1"/>
        </w:numPr>
        <w:tabs>
          <w:tab w:val="left" w:pos="717"/>
          <w:tab w:val="left" w:pos="719"/>
        </w:tabs>
        <w:spacing w:line="350" w:lineRule="auto"/>
        <w:ind w:left="719" w:right="30" w:hanging="339"/>
      </w:pPr>
      <w:r>
        <w:t>trasmissione telematica della domanda al sistema informativo dell’INPS per i beneficiari degli assegni;</w:t>
      </w:r>
    </w:p>
    <w:p w14:paraId="1946BFE1" w14:textId="77777777" w:rsidR="00941F92" w:rsidRDefault="00372FD5">
      <w:pPr>
        <w:pStyle w:val="Paragrafoelenco"/>
        <w:numPr>
          <w:ilvl w:val="0"/>
          <w:numId w:val="1"/>
        </w:numPr>
        <w:tabs>
          <w:tab w:val="left" w:pos="717"/>
          <w:tab w:val="left" w:pos="719"/>
        </w:tabs>
        <w:spacing w:before="10" w:line="352" w:lineRule="auto"/>
        <w:ind w:left="719" w:right="32" w:hanging="339"/>
      </w:pPr>
      <w:r>
        <w:t>archiviazione dei dati in formato elettronico, a disposizione del Comune per tutta la durata della Convenzione.</w:t>
      </w:r>
    </w:p>
    <w:p w14:paraId="4A3BEC09" w14:textId="77777777" w:rsidR="00941F92" w:rsidRDefault="00941F92">
      <w:pPr>
        <w:pStyle w:val="Corpotesto"/>
        <w:spacing w:before="133"/>
      </w:pPr>
    </w:p>
    <w:p w14:paraId="77DAF22D" w14:textId="77777777" w:rsidR="00941F92" w:rsidRDefault="00372FD5">
      <w:pPr>
        <w:pStyle w:val="Corpotesto"/>
        <w:ind w:left="23"/>
        <w:jc w:val="both"/>
      </w:pPr>
      <w:r>
        <w:rPr>
          <w:u w:val="single"/>
        </w:rPr>
        <w:t>Bonus</w:t>
      </w:r>
      <w:r>
        <w:rPr>
          <w:spacing w:val="-6"/>
          <w:u w:val="single"/>
        </w:rPr>
        <w:t xml:space="preserve"> </w:t>
      </w:r>
      <w:r>
        <w:rPr>
          <w:u w:val="single"/>
        </w:rPr>
        <w:t>disagio</w:t>
      </w:r>
      <w:r>
        <w:rPr>
          <w:spacing w:val="-5"/>
          <w:u w:val="single"/>
        </w:rPr>
        <w:t xml:space="preserve"> </w:t>
      </w:r>
      <w:r>
        <w:rPr>
          <w:spacing w:val="-2"/>
          <w:u w:val="single"/>
        </w:rPr>
        <w:t>fisico</w:t>
      </w:r>
    </w:p>
    <w:p w14:paraId="2589B18B" w14:textId="77777777" w:rsidR="00941F92" w:rsidRDefault="00372FD5">
      <w:pPr>
        <w:pStyle w:val="Paragrafoelenco"/>
        <w:numPr>
          <w:ilvl w:val="0"/>
          <w:numId w:val="1"/>
        </w:numPr>
        <w:tabs>
          <w:tab w:val="left" w:pos="717"/>
          <w:tab w:val="left" w:pos="719"/>
        </w:tabs>
        <w:spacing w:before="127" w:line="355" w:lineRule="auto"/>
        <w:ind w:left="719" w:right="30" w:hanging="339"/>
      </w:pPr>
      <w:r>
        <w:t>accoglienza dei cittadini, informazioni relativamente ai bonus, alla compilazione della documentazione e della dichiarazione sostitutiva unica necessari per la concessione del bonus;</w:t>
      </w:r>
    </w:p>
    <w:p w14:paraId="2E6CEB74" w14:textId="77777777" w:rsidR="00941F92" w:rsidRDefault="00372FD5">
      <w:pPr>
        <w:pStyle w:val="Paragrafoelenco"/>
        <w:numPr>
          <w:ilvl w:val="0"/>
          <w:numId w:val="1"/>
        </w:numPr>
        <w:tabs>
          <w:tab w:val="left" w:pos="718"/>
        </w:tabs>
        <w:spacing w:before="6"/>
        <w:ind w:left="718" w:hanging="337"/>
      </w:pPr>
      <w:r>
        <w:t>rilascio</w:t>
      </w:r>
      <w:r>
        <w:rPr>
          <w:spacing w:val="-8"/>
        </w:rPr>
        <w:t xml:space="preserve"> </w:t>
      </w:r>
      <w:r>
        <w:t>al</w:t>
      </w:r>
      <w:r>
        <w:rPr>
          <w:spacing w:val="-6"/>
        </w:rPr>
        <w:t xml:space="preserve"> </w:t>
      </w:r>
      <w:r>
        <w:t>cittadino</w:t>
      </w:r>
      <w:r>
        <w:rPr>
          <w:spacing w:val="-8"/>
        </w:rPr>
        <w:t xml:space="preserve"> </w:t>
      </w:r>
      <w:r>
        <w:t>della</w:t>
      </w:r>
      <w:r>
        <w:rPr>
          <w:spacing w:val="-6"/>
        </w:rPr>
        <w:t xml:space="preserve"> </w:t>
      </w:r>
      <w:r>
        <w:t>ricevuta</w:t>
      </w:r>
      <w:r>
        <w:rPr>
          <w:spacing w:val="-8"/>
        </w:rPr>
        <w:t xml:space="preserve"> </w:t>
      </w:r>
      <w:r>
        <w:t>di</w:t>
      </w:r>
      <w:r>
        <w:rPr>
          <w:spacing w:val="-7"/>
        </w:rPr>
        <w:t xml:space="preserve"> </w:t>
      </w:r>
      <w:r>
        <w:t>avvenuta</w:t>
      </w:r>
      <w:r>
        <w:rPr>
          <w:spacing w:val="-6"/>
        </w:rPr>
        <w:t xml:space="preserve"> </w:t>
      </w:r>
      <w:r>
        <w:t>presentazione</w:t>
      </w:r>
      <w:r>
        <w:rPr>
          <w:spacing w:val="-6"/>
        </w:rPr>
        <w:t xml:space="preserve"> </w:t>
      </w:r>
      <w:r>
        <w:t>della</w:t>
      </w:r>
      <w:r>
        <w:rPr>
          <w:spacing w:val="-5"/>
        </w:rPr>
        <w:t xml:space="preserve"> </w:t>
      </w:r>
      <w:r>
        <w:rPr>
          <w:spacing w:val="-2"/>
        </w:rPr>
        <w:t>domanda;</w:t>
      </w:r>
    </w:p>
    <w:p w14:paraId="23917F55" w14:textId="77777777" w:rsidR="00941F92" w:rsidRDefault="00372FD5">
      <w:pPr>
        <w:pStyle w:val="Paragrafoelenco"/>
        <w:numPr>
          <w:ilvl w:val="0"/>
          <w:numId w:val="1"/>
        </w:numPr>
        <w:tabs>
          <w:tab w:val="left" w:pos="718"/>
        </w:tabs>
        <w:spacing w:before="124"/>
        <w:ind w:left="718" w:hanging="337"/>
      </w:pPr>
      <w:r>
        <w:t>trasmissione</w:t>
      </w:r>
      <w:r>
        <w:rPr>
          <w:spacing w:val="-10"/>
        </w:rPr>
        <w:t xml:space="preserve"> </w:t>
      </w:r>
      <w:r>
        <w:t>telematica</w:t>
      </w:r>
      <w:r>
        <w:rPr>
          <w:spacing w:val="-9"/>
        </w:rPr>
        <w:t xml:space="preserve"> </w:t>
      </w:r>
      <w:r>
        <w:t>della</w:t>
      </w:r>
      <w:r>
        <w:rPr>
          <w:spacing w:val="-6"/>
        </w:rPr>
        <w:t xml:space="preserve"> </w:t>
      </w:r>
      <w:r>
        <w:t>domanda</w:t>
      </w:r>
      <w:r>
        <w:rPr>
          <w:spacing w:val="-8"/>
        </w:rPr>
        <w:t xml:space="preserve"> </w:t>
      </w:r>
      <w:r>
        <w:t>tramite</w:t>
      </w:r>
      <w:r>
        <w:rPr>
          <w:spacing w:val="-6"/>
        </w:rPr>
        <w:t xml:space="preserve"> </w:t>
      </w:r>
      <w:r>
        <w:t>il</w:t>
      </w:r>
      <w:r>
        <w:rPr>
          <w:spacing w:val="-8"/>
        </w:rPr>
        <w:t xml:space="preserve"> </w:t>
      </w:r>
      <w:r>
        <w:t>sistema</w:t>
      </w:r>
      <w:r>
        <w:rPr>
          <w:spacing w:val="-8"/>
        </w:rPr>
        <w:t xml:space="preserve"> </w:t>
      </w:r>
      <w:r>
        <w:t>informativo</w:t>
      </w:r>
      <w:r>
        <w:rPr>
          <w:spacing w:val="-5"/>
        </w:rPr>
        <w:t xml:space="preserve"> </w:t>
      </w:r>
      <w:r>
        <w:rPr>
          <w:spacing w:val="-2"/>
        </w:rPr>
        <w:t>SGATE;</w:t>
      </w:r>
    </w:p>
    <w:p w14:paraId="1FCEB094" w14:textId="77777777" w:rsidR="00941F92" w:rsidRDefault="00372FD5">
      <w:pPr>
        <w:pStyle w:val="Paragrafoelenco"/>
        <w:numPr>
          <w:ilvl w:val="0"/>
          <w:numId w:val="1"/>
        </w:numPr>
        <w:tabs>
          <w:tab w:val="left" w:pos="717"/>
          <w:tab w:val="left" w:pos="719"/>
        </w:tabs>
        <w:spacing w:before="124" w:line="350" w:lineRule="auto"/>
        <w:ind w:left="719" w:right="30" w:hanging="339"/>
      </w:pPr>
      <w:r>
        <w:t>archiviazione dei dati in formato elettronico, a disposizione del Comune per tutta la durata della Convenzione.</w:t>
      </w:r>
    </w:p>
    <w:p w14:paraId="5758E94B" w14:textId="77777777" w:rsidR="00941F92" w:rsidRDefault="00941F92">
      <w:pPr>
        <w:pStyle w:val="Corpotesto"/>
      </w:pPr>
    </w:p>
    <w:p w14:paraId="08FABFAF" w14:textId="77777777" w:rsidR="00941F92" w:rsidRDefault="00941F92">
      <w:pPr>
        <w:pStyle w:val="Corpotesto"/>
      </w:pPr>
    </w:p>
    <w:p w14:paraId="16986376" w14:textId="77777777" w:rsidR="00941F92" w:rsidRDefault="00941F92">
      <w:pPr>
        <w:pStyle w:val="Corpotesto"/>
        <w:spacing w:before="13"/>
      </w:pPr>
    </w:p>
    <w:p w14:paraId="6F2C52E6" w14:textId="77777777" w:rsidR="00941F92" w:rsidRDefault="00372FD5">
      <w:pPr>
        <w:ind w:left="1363" w:right="1369"/>
        <w:jc w:val="center"/>
      </w:pPr>
      <w:r>
        <w:rPr>
          <w:rFonts w:ascii="Arial" w:hAnsi="Arial"/>
          <w:b/>
        </w:rPr>
        <w:t>Articolo</w:t>
      </w:r>
      <w:r>
        <w:rPr>
          <w:rFonts w:ascii="Arial" w:hAnsi="Arial"/>
          <w:b/>
          <w:spacing w:val="-2"/>
        </w:rPr>
        <w:t xml:space="preserve"> </w:t>
      </w:r>
      <w:r>
        <w:rPr>
          <w:rFonts w:ascii="Arial" w:hAnsi="Arial"/>
          <w:b/>
        </w:rPr>
        <w:t>3</w:t>
      </w:r>
      <w:r>
        <w:rPr>
          <w:rFonts w:ascii="Arial" w:hAnsi="Arial"/>
          <w:b/>
          <w:spacing w:val="-3"/>
        </w:rPr>
        <w:t xml:space="preserve"> </w:t>
      </w:r>
      <w:r>
        <w:t>–</w:t>
      </w:r>
      <w:r>
        <w:rPr>
          <w:spacing w:val="-2"/>
        </w:rPr>
        <w:t xml:space="preserve"> Durata</w:t>
      </w:r>
    </w:p>
    <w:p w14:paraId="127521C4" w14:textId="0D09F125" w:rsidR="00941F92" w:rsidRDefault="00372FD5">
      <w:pPr>
        <w:pStyle w:val="Corpotesto"/>
        <w:spacing w:before="126" w:line="360" w:lineRule="auto"/>
        <w:ind w:left="23"/>
      </w:pPr>
      <w:r>
        <w:t>La presente convenzione ha validità dal 01.01.202</w:t>
      </w:r>
      <w:r w:rsidR="00FC6137">
        <w:t>6</w:t>
      </w:r>
      <w:r>
        <w:t xml:space="preserve"> al 31.12.202</w:t>
      </w:r>
      <w:r w:rsidR="00FC6137">
        <w:t>8</w:t>
      </w:r>
      <w:r>
        <w:t xml:space="preserve"> e potrà essere rinnovata previa volontà espressa dalle parti.</w:t>
      </w:r>
    </w:p>
    <w:p w14:paraId="329D185F" w14:textId="77777777" w:rsidR="00941F92" w:rsidRDefault="00941F92">
      <w:pPr>
        <w:pStyle w:val="Corpotesto"/>
        <w:spacing w:before="126"/>
      </w:pPr>
    </w:p>
    <w:p w14:paraId="4FBCC8E1" w14:textId="77777777" w:rsidR="00941F92" w:rsidRDefault="00372FD5">
      <w:pPr>
        <w:ind w:left="1363" w:right="1369"/>
        <w:jc w:val="center"/>
      </w:pPr>
      <w:r>
        <w:rPr>
          <w:rFonts w:ascii="Arial" w:hAnsi="Arial"/>
          <w:b/>
        </w:rPr>
        <w:t>Articolo</w:t>
      </w:r>
      <w:r>
        <w:rPr>
          <w:rFonts w:ascii="Arial" w:hAnsi="Arial"/>
          <w:b/>
          <w:spacing w:val="-2"/>
        </w:rPr>
        <w:t xml:space="preserve"> </w:t>
      </w:r>
      <w:r>
        <w:rPr>
          <w:rFonts w:ascii="Arial" w:hAnsi="Arial"/>
          <w:b/>
        </w:rPr>
        <w:t>4</w:t>
      </w:r>
      <w:r>
        <w:rPr>
          <w:rFonts w:ascii="Arial" w:hAnsi="Arial"/>
          <w:b/>
          <w:spacing w:val="-4"/>
        </w:rPr>
        <w:t xml:space="preserve"> </w:t>
      </w:r>
      <w:r>
        <w:t>–</w:t>
      </w:r>
      <w:r>
        <w:rPr>
          <w:spacing w:val="-5"/>
        </w:rPr>
        <w:t xml:space="preserve"> </w:t>
      </w:r>
      <w:r>
        <w:t>Oneri</w:t>
      </w:r>
      <w:r>
        <w:rPr>
          <w:spacing w:val="-5"/>
        </w:rPr>
        <w:t xml:space="preserve"> </w:t>
      </w:r>
      <w:r>
        <w:t>a</w:t>
      </w:r>
      <w:r>
        <w:rPr>
          <w:spacing w:val="-3"/>
        </w:rPr>
        <w:t xml:space="preserve"> </w:t>
      </w:r>
      <w:r>
        <w:t>carico</w:t>
      </w:r>
      <w:r>
        <w:rPr>
          <w:spacing w:val="-2"/>
        </w:rPr>
        <w:t xml:space="preserve"> </w:t>
      </w:r>
      <w:r>
        <w:t>dei</w:t>
      </w:r>
      <w:r>
        <w:rPr>
          <w:spacing w:val="-2"/>
        </w:rPr>
        <w:t xml:space="preserve"> </w:t>
      </w:r>
      <w:r>
        <w:rPr>
          <w:spacing w:val="-5"/>
        </w:rPr>
        <w:t>CAF</w:t>
      </w:r>
    </w:p>
    <w:p w14:paraId="18734DD0" w14:textId="77777777" w:rsidR="00941F92" w:rsidRDefault="00372FD5">
      <w:pPr>
        <w:pStyle w:val="Corpotesto"/>
        <w:spacing w:before="126"/>
        <w:ind w:right="7295"/>
        <w:jc w:val="center"/>
      </w:pPr>
      <w:r>
        <w:t>Il</w:t>
      </w:r>
      <w:r>
        <w:rPr>
          <w:spacing w:val="-2"/>
        </w:rPr>
        <w:t xml:space="preserve"> </w:t>
      </w:r>
      <w:r>
        <w:t>CAF si</w:t>
      </w:r>
      <w:r>
        <w:rPr>
          <w:spacing w:val="-1"/>
        </w:rPr>
        <w:t xml:space="preserve"> </w:t>
      </w:r>
      <w:r>
        <w:rPr>
          <w:spacing w:val="-2"/>
        </w:rPr>
        <w:t>impegna</w:t>
      </w:r>
    </w:p>
    <w:p w14:paraId="1A7CD186" w14:textId="77777777" w:rsidR="00941F92" w:rsidRDefault="00372FD5">
      <w:pPr>
        <w:pStyle w:val="Paragrafoelenco"/>
        <w:numPr>
          <w:ilvl w:val="0"/>
          <w:numId w:val="1"/>
        </w:numPr>
        <w:tabs>
          <w:tab w:val="left" w:pos="719"/>
        </w:tabs>
        <w:ind w:left="719" w:hanging="338"/>
        <w:jc w:val="left"/>
      </w:pPr>
      <w:r>
        <w:t>ad</w:t>
      </w:r>
      <w:r>
        <w:rPr>
          <w:spacing w:val="-8"/>
        </w:rPr>
        <w:t xml:space="preserve"> </w:t>
      </w:r>
      <w:r>
        <w:t>avvalersi</w:t>
      </w:r>
      <w:r>
        <w:rPr>
          <w:spacing w:val="-6"/>
        </w:rPr>
        <w:t xml:space="preserve"> </w:t>
      </w:r>
      <w:r>
        <w:t>di</w:t>
      </w:r>
      <w:r>
        <w:rPr>
          <w:spacing w:val="-8"/>
        </w:rPr>
        <w:t xml:space="preserve"> </w:t>
      </w:r>
      <w:r>
        <w:t>proprio</w:t>
      </w:r>
      <w:r>
        <w:rPr>
          <w:spacing w:val="-6"/>
        </w:rPr>
        <w:t xml:space="preserve"> </w:t>
      </w:r>
      <w:r>
        <w:t>personale</w:t>
      </w:r>
      <w:r>
        <w:rPr>
          <w:spacing w:val="-6"/>
        </w:rPr>
        <w:t xml:space="preserve"> </w:t>
      </w:r>
      <w:r>
        <w:t>allo</w:t>
      </w:r>
      <w:r>
        <w:rPr>
          <w:spacing w:val="-5"/>
        </w:rPr>
        <w:t xml:space="preserve"> </w:t>
      </w:r>
      <w:r>
        <w:t>scopo</w:t>
      </w:r>
      <w:r>
        <w:rPr>
          <w:spacing w:val="-8"/>
        </w:rPr>
        <w:t xml:space="preserve"> </w:t>
      </w:r>
      <w:r>
        <w:t>adeguatamente</w:t>
      </w:r>
      <w:r>
        <w:rPr>
          <w:spacing w:val="-7"/>
        </w:rPr>
        <w:t xml:space="preserve"> </w:t>
      </w:r>
      <w:r>
        <w:t>formato</w:t>
      </w:r>
      <w:r>
        <w:rPr>
          <w:spacing w:val="-5"/>
        </w:rPr>
        <w:t xml:space="preserve"> </w:t>
      </w:r>
      <w:r>
        <w:t>e</w:t>
      </w:r>
      <w:r>
        <w:rPr>
          <w:spacing w:val="-7"/>
        </w:rPr>
        <w:t xml:space="preserve"> </w:t>
      </w:r>
      <w:r>
        <w:rPr>
          <w:spacing w:val="-2"/>
        </w:rPr>
        <w:t>qualificato;</w:t>
      </w:r>
    </w:p>
    <w:p w14:paraId="417EB48E" w14:textId="77777777" w:rsidR="00941F92" w:rsidRDefault="00372FD5">
      <w:pPr>
        <w:pStyle w:val="Paragrafoelenco"/>
        <w:numPr>
          <w:ilvl w:val="0"/>
          <w:numId w:val="1"/>
        </w:numPr>
        <w:tabs>
          <w:tab w:val="left" w:pos="719"/>
        </w:tabs>
        <w:spacing w:before="127"/>
        <w:ind w:left="719" w:hanging="338"/>
        <w:jc w:val="left"/>
      </w:pPr>
      <w:r>
        <w:t>a</w:t>
      </w:r>
      <w:r>
        <w:rPr>
          <w:spacing w:val="8"/>
        </w:rPr>
        <w:t xml:space="preserve"> </w:t>
      </w:r>
      <w:r>
        <w:t>stipulare</w:t>
      </w:r>
      <w:r>
        <w:rPr>
          <w:spacing w:val="9"/>
        </w:rPr>
        <w:t xml:space="preserve"> </w:t>
      </w:r>
      <w:r>
        <w:t>apposita</w:t>
      </w:r>
      <w:r>
        <w:rPr>
          <w:spacing w:val="10"/>
        </w:rPr>
        <w:t xml:space="preserve"> </w:t>
      </w:r>
      <w:r>
        <w:t>polizza</w:t>
      </w:r>
      <w:r>
        <w:rPr>
          <w:spacing w:val="9"/>
        </w:rPr>
        <w:t xml:space="preserve"> </w:t>
      </w:r>
      <w:r>
        <w:t>di</w:t>
      </w:r>
      <w:r>
        <w:rPr>
          <w:spacing w:val="8"/>
        </w:rPr>
        <w:t xml:space="preserve"> </w:t>
      </w:r>
      <w:r>
        <w:t>assicurazione</w:t>
      </w:r>
      <w:r>
        <w:rPr>
          <w:spacing w:val="10"/>
        </w:rPr>
        <w:t xml:space="preserve"> </w:t>
      </w:r>
      <w:r>
        <w:t>per</w:t>
      </w:r>
      <w:r>
        <w:rPr>
          <w:spacing w:val="8"/>
        </w:rPr>
        <w:t xml:space="preserve"> </w:t>
      </w:r>
      <w:r>
        <w:t>eventuali</w:t>
      </w:r>
      <w:r>
        <w:rPr>
          <w:spacing w:val="8"/>
        </w:rPr>
        <w:t xml:space="preserve"> </w:t>
      </w:r>
      <w:r>
        <w:t>danni</w:t>
      </w:r>
      <w:r>
        <w:rPr>
          <w:spacing w:val="8"/>
        </w:rPr>
        <w:t xml:space="preserve"> </w:t>
      </w:r>
      <w:r>
        <w:t>cagionati</w:t>
      </w:r>
      <w:r>
        <w:rPr>
          <w:spacing w:val="9"/>
        </w:rPr>
        <w:t xml:space="preserve"> </w:t>
      </w:r>
      <w:r>
        <w:t>agli</w:t>
      </w:r>
      <w:r>
        <w:rPr>
          <w:spacing w:val="8"/>
        </w:rPr>
        <w:t xml:space="preserve"> </w:t>
      </w:r>
      <w:r>
        <w:rPr>
          <w:spacing w:val="-2"/>
        </w:rPr>
        <w:t>utenti</w:t>
      </w:r>
    </w:p>
    <w:p w14:paraId="34E1923D" w14:textId="77777777" w:rsidR="00941F92" w:rsidRDefault="00941F92">
      <w:pPr>
        <w:pStyle w:val="Paragrafoelenco"/>
        <w:jc w:val="left"/>
        <w:sectPr w:rsidR="00941F92">
          <w:pgSz w:w="11920" w:h="16800"/>
          <w:pgMar w:top="1340" w:right="1417" w:bottom="1260" w:left="1417" w:header="0" w:footer="1060" w:gutter="0"/>
          <w:cols w:space="720"/>
        </w:sectPr>
      </w:pPr>
    </w:p>
    <w:p w14:paraId="4CB40228" w14:textId="77777777" w:rsidR="00941F92" w:rsidRDefault="00372FD5">
      <w:pPr>
        <w:pStyle w:val="Corpotesto"/>
        <w:spacing w:before="78"/>
        <w:ind w:left="719"/>
      </w:pPr>
      <w:r>
        <w:lastRenderedPageBreak/>
        <w:t>nell’espletamento</w:t>
      </w:r>
      <w:r>
        <w:rPr>
          <w:spacing w:val="-9"/>
        </w:rPr>
        <w:t xml:space="preserve"> </w:t>
      </w:r>
      <w:r>
        <w:t>delle</w:t>
      </w:r>
      <w:r>
        <w:rPr>
          <w:spacing w:val="-8"/>
        </w:rPr>
        <w:t xml:space="preserve"> </w:t>
      </w:r>
      <w:r>
        <w:t>attività</w:t>
      </w:r>
      <w:r>
        <w:rPr>
          <w:spacing w:val="-10"/>
        </w:rPr>
        <w:t xml:space="preserve"> </w:t>
      </w:r>
      <w:r>
        <w:t>sopra</w:t>
      </w:r>
      <w:r>
        <w:rPr>
          <w:spacing w:val="-9"/>
        </w:rPr>
        <w:t xml:space="preserve"> </w:t>
      </w:r>
      <w:r>
        <w:rPr>
          <w:spacing w:val="-2"/>
        </w:rPr>
        <w:t>elencate;</w:t>
      </w:r>
    </w:p>
    <w:p w14:paraId="30C383C3" w14:textId="77777777" w:rsidR="00941F92" w:rsidRDefault="00372FD5">
      <w:pPr>
        <w:pStyle w:val="Paragrafoelenco"/>
        <w:numPr>
          <w:ilvl w:val="0"/>
          <w:numId w:val="1"/>
        </w:numPr>
        <w:tabs>
          <w:tab w:val="left" w:pos="719"/>
        </w:tabs>
        <w:spacing w:line="350" w:lineRule="auto"/>
        <w:ind w:left="719" w:right="28" w:hanging="339"/>
        <w:jc w:val="left"/>
      </w:pPr>
      <w:r>
        <w:t>a</w:t>
      </w:r>
      <w:r>
        <w:rPr>
          <w:spacing w:val="80"/>
        </w:rPr>
        <w:t xml:space="preserve"> </w:t>
      </w:r>
      <w:r>
        <w:t>comunicare</w:t>
      </w:r>
      <w:r>
        <w:rPr>
          <w:spacing w:val="80"/>
        </w:rPr>
        <w:t xml:space="preserve"> </w:t>
      </w:r>
      <w:r>
        <w:t>al</w:t>
      </w:r>
      <w:r>
        <w:rPr>
          <w:spacing w:val="80"/>
        </w:rPr>
        <w:t xml:space="preserve"> </w:t>
      </w:r>
      <w:r>
        <w:t>Comune</w:t>
      </w:r>
      <w:r>
        <w:rPr>
          <w:spacing w:val="80"/>
        </w:rPr>
        <w:t xml:space="preserve"> </w:t>
      </w:r>
      <w:r>
        <w:t>l’elenco</w:t>
      </w:r>
      <w:r>
        <w:rPr>
          <w:spacing w:val="80"/>
        </w:rPr>
        <w:t xml:space="preserve"> </w:t>
      </w:r>
      <w:r>
        <w:t>delle</w:t>
      </w:r>
      <w:r>
        <w:rPr>
          <w:spacing w:val="80"/>
        </w:rPr>
        <w:t xml:space="preserve"> </w:t>
      </w:r>
      <w:r>
        <w:t>proprie</w:t>
      </w:r>
      <w:r>
        <w:rPr>
          <w:spacing w:val="80"/>
        </w:rPr>
        <w:t xml:space="preserve"> </w:t>
      </w:r>
      <w:r>
        <w:t>sedi</w:t>
      </w:r>
      <w:r>
        <w:rPr>
          <w:spacing w:val="80"/>
        </w:rPr>
        <w:t xml:space="preserve"> </w:t>
      </w:r>
      <w:r>
        <w:t>sul</w:t>
      </w:r>
      <w:r>
        <w:rPr>
          <w:spacing w:val="80"/>
        </w:rPr>
        <w:t xml:space="preserve"> </w:t>
      </w:r>
      <w:r>
        <w:t>territorio</w:t>
      </w:r>
      <w:r>
        <w:rPr>
          <w:spacing w:val="80"/>
        </w:rPr>
        <w:t xml:space="preserve"> </w:t>
      </w:r>
      <w:r>
        <w:t>di</w:t>
      </w:r>
      <w:r>
        <w:rPr>
          <w:spacing w:val="80"/>
        </w:rPr>
        <w:t xml:space="preserve"> </w:t>
      </w:r>
      <w:r>
        <w:t>Gavardo, comprensivi degli orari di apertura e i relativi recapiti telefonici / mail;</w:t>
      </w:r>
    </w:p>
    <w:p w14:paraId="57A29167" w14:textId="77777777" w:rsidR="00941F92" w:rsidRDefault="00372FD5">
      <w:pPr>
        <w:pStyle w:val="Paragrafoelenco"/>
        <w:numPr>
          <w:ilvl w:val="0"/>
          <w:numId w:val="1"/>
        </w:numPr>
        <w:tabs>
          <w:tab w:val="left" w:pos="719"/>
        </w:tabs>
        <w:spacing w:before="10"/>
        <w:ind w:left="719" w:hanging="338"/>
        <w:jc w:val="left"/>
      </w:pPr>
      <w:r>
        <w:t>ad</w:t>
      </w:r>
      <w:r>
        <w:rPr>
          <w:spacing w:val="51"/>
        </w:rPr>
        <w:t xml:space="preserve"> </w:t>
      </w:r>
      <w:r>
        <w:t>inviare,</w:t>
      </w:r>
      <w:r>
        <w:rPr>
          <w:spacing w:val="55"/>
        </w:rPr>
        <w:t xml:space="preserve"> </w:t>
      </w:r>
      <w:r>
        <w:t>ogni</w:t>
      </w:r>
      <w:r>
        <w:rPr>
          <w:spacing w:val="53"/>
        </w:rPr>
        <w:t xml:space="preserve"> </w:t>
      </w:r>
      <w:r>
        <w:t>anno,</w:t>
      </w:r>
      <w:r>
        <w:rPr>
          <w:spacing w:val="53"/>
        </w:rPr>
        <w:t xml:space="preserve"> </w:t>
      </w:r>
      <w:r>
        <w:t>al</w:t>
      </w:r>
      <w:r>
        <w:rPr>
          <w:spacing w:val="53"/>
        </w:rPr>
        <w:t xml:space="preserve"> </w:t>
      </w:r>
      <w:r>
        <w:t>Comune</w:t>
      </w:r>
      <w:r>
        <w:rPr>
          <w:spacing w:val="52"/>
        </w:rPr>
        <w:t xml:space="preserve"> </w:t>
      </w:r>
      <w:r>
        <w:t>l’elenco</w:t>
      </w:r>
      <w:r>
        <w:rPr>
          <w:spacing w:val="54"/>
        </w:rPr>
        <w:t xml:space="preserve"> </w:t>
      </w:r>
      <w:r>
        <w:t>delle</w:t>
      </w:r>
      <w:r>
        <w:rPr>
          <w:spacing w:val="53"/>
        </w:rPr>
        <w:t xml:space="preserve"> </w:t>
      </w:r>
      <w:r>
        <w:t>pratiche</w:t>
      </w:r>
      <w:r>
        <w:rPr>
          <w:spacing w:val="51"/>
        </w:rPr>
        <w:t xml:space="preserve"> </w:t>
      </w:r>
      <w:r>
        <w:t>svolte</w:t>
      </w:r>
      <w:r>
        <w:rPr>
          <w:spacing w:val="54"/>
        </w:rPr>
        <w:t xml:space="preserve"> </w:t>
      </w:r>
      <w:r>
        <w:t>per</w:t>
      </w:r>
      <w:r>
        <w:rPr>
          <w:spacing w:val="54"/>
        </w:rPr>
        <w:t xml:space="preserve"> </w:t>
      </w:r>
      <w:r>
        <w:t>i</w:t>
      </w:r>
      <w:r>
        <w:rPr>
          <w:spacing w:val="51"/>
        </w:rPr>
        <w:t xml:space="preserve"> </w:t>
      </w:r>
      <w:r>
        <w:t>cittadini</w:t>
      </w:r>
      <w:r>
        <w:rPr>
          <w:spacing w:val="53"/>
        </w:rPr>
        <w:t xml:space="preserve"> </w:t>
      </w:r>
      <w:r>
        <w:rPr>
          <w:spacing w:val="-5"/>
        </w:rPr>
        <w:t>di</w:t>
      </w:r>
    </w:p>
    <w:p w14:paraId="12B0F3CA" w14:textId="77777777" w:rsidR="00941F92" w:rsidRDefault="00372FD5">
      <w:pPr>
        <w:pStyle w:val="Corpotesto"/>
        <w:spacing w:before="127"/>
        <w:ind w:left="719"/>
      </w:pPr>
      <w:r>
        <w:rPr>
          <w:spacing w:val="-2"/>
        </w:rPr>
        <w:t>Gavardo.</w:t>
      </w:r>
    </w:p>
    <w:p w14:paraId="298537EB" w14:textId="77777777" w:rsidR="00941F92" w:rsidRDefault="00941F92">
      <w:pPr>
        <w:pStyle w:val="Corpotesto"/>
        <w:spacing w:before="252"/>
      </w:pPr>
    </w:p>
    <w:p w14:paraId="76BEFA4D" w14:textId="77777777" w:rsidR="00941F92" w:rsidRDefault="00372FD5">
      <w:pPr>
        <w:pStyle w:val="Titolo1"/>
        <w:spacing w:before="1" w:line="360" w:lineRule="auto"/>
        <w:ind w:right="30"/>
        <w:jc w:val="both"/>
        <w:rPr>
          <w:rFonts w:ascii="Arial MT" w:hAnsi="Arial MT"/>
          <w:b w:val="0"/>
        </w:rPr>
      </w:pPr>
      <w:r>
        <w:t>Inoltre, non potrà chiedere alcun compenso, sotto nessuna forma, ai cittadini</w:t>
      </w:r>
      <w:r>
        <w:rPr>
          <w:spacing w:val="40"/>
        </w:rPr>
        <w:t xml:space="preserve"> </w:t>
      </w:r>
      <w:r>
        <w:t>residenti di Gavardo per l’espletamento delle pratiche relative ai servizi affidati con la presente convenzione, salvo che intervenga normativa sovra comunale diversa</w:t>
      </w:r>
      <w:r>
        <w:rPr>
          <w:rFonts w:ascii="Arial MT" w:hAnsi="Arial MT"/>
          <w:b w:val="0"/>
        </w:rPr>
        <w:t>.</w:t>
      </w:r>
    </w:p>
    <w:p w14:paraId="17954433" w14:textId="77777777" w:rsidR="00941F92" w:rsidRDefault="00372FD5">
      <w:pPr>
        <w:pStyle w:val="Corpotesto"/>
        <w:spacing w:line="360" w:lineRule="auto"/>
        <w:ind w:left="23" w:right="29"/>
        <w:jc w:val="both"/>
      </w:pPr>
      <w:r>
        <w:t>Il non rispetto di questa condizione è motivo di rescissione immediata della convenzione, mediante semplice comunicazione scritta da parte del Comune.</w:t>
      </w:r>
    </w:p>
    <w:p w14:paraId="5466257A" w14:textId="77777777" w:rsidR="00941F92" w:rsidRDefault="00941F92">
      <w:pPr>
        <w:pStyle w:val="Corpotesto"/>
        <w:spacing w:before="127"/>
      </w:pPr>
    </w:p>
    <w:p w14:paraId="6DB8A810" w14:textId="77777777" w:rsidR="00941F92" w:rsidRDefault="00372FD5">
      <w:pPr>
        <w:spacing w:before="1"/>
        <w:ind w:left="1363" w:right="1369"/>
        <w:jc w:val="center"/>
      </w:pPr>
      <w:r>
        <w:rPr>
          <w:rFonts w:ascii="Arial" w:hAnsi="Arial"/>
          <w:b/>
        </w:rPr>
        <w:t>Articolo</w:t>
      </w:r>
      <w:r>
        <w:rPr>
          <w:rFonts w:ascii="Arial" w:hAnsi="Arial"/>
          <w:b/>
          <w:spacing w:val="-2"/>
        </w:rPr>
        <w:t xml:space="preserve"> </w:t>
      </w:r>
      <w:r>
        <w:rPr>
          <w:rFonts w:ascii="Arial" w:hAnsi="Arial"/>
          <w:b/>
        </w:rPr>
        <w:t>5</w:t>
      </w:r>
      <w:r>
        <w:rPr>
          <w:rFonts w:ascii="Arial" w:hAnsi="Arial"/>
          <w:b/>
          <w:spacing w:val="-4"/>
        </w:rPr>
        <w:t xml:space="preserve"> </w:t>
      </w:r>
      <w:r>
        <w:t>–</w:t>
      </w:r>
      <w:r>
        <w:rPr>
          <w:spacing w:val="-5"/>
        </w:rPr>
        <w:t xml:space="preserve"> </w:t>
      </w:r>
      <w:r>
        <w:t>Oneri</w:t>
      </w:r>
      <w:r>
        <w:rPr>
          <w:spacing w:val="-5"/>
        </w:rPr>
        <w:t xml:space="preserve"> </w:t>
      </w:r>
      <w:r>
        <w:t>a</w:t>
      </w:r>
      <w:r>
        <w:rPr>
          <w:spacing w:val="-3"/>
        </w:rPr>
        <w:t xml:space="preserve"> </w:t>
      </w:r>
      <w:r>
        <w:t>carico</w:t>
      </w:r>
      <w:r>
        <w:rPr>
          <w:spacing w:val="-2"/>
        </w:rPr>
        <w:t xml:space="preserve"> </w:t>
      </w:r>
      <w:r>
        <w:t>del</w:t>
      </w:r>
      <w:r>
        <w:rPr>
          <w:spacing w:val="-2"/>
        </w:rPr>
        <w:t xml:space="preserve"> Comune</w:t>
      </w:r>
    </w:p>
    <w:p w14:paraId="6014597C" w14:textId="77777777" w:rsidR="00941F92" w:rsidRDefault="00372FD5">
      <w:pPr>
        <w:pStyle w:val="Corpotesto"/>
        <w:spacing w:before="126"/>
        <w:ind w:right="6658"/>
        <w:jc w:val="center"/>
      </w:pPr>
      <w:r>
        <w:t>Il</w:t>
      </w:r>
      <w:r>
        <w:rPr>
          <w:spacing w:val="-4"/>
        </w:rPr>
        <w:t xml:space="preserve"> </w:t>
      </w:r>
      <w:r>
        <w:t>Comune</w:t>
      </w:r>
      <w:r>
        <w:rPr>
          <w:spacing w:val="-5"/>
        </w:rPr>
        <w:t xml:space="preserve"> </w:t>
      </w:r>
      <w:r>
        <w:t>si</w:t>
      </w:r>
      <w:r>
        <w:rPr>
          <w:spacing w:val="-3"/>
        </w:rPr>
        <w:t xml:space="preserve"> </w:t>
      </w:r>
      <w:r>
        <w:t>impegna</w:t>
      </w:r>
      <w:r>
        <w:rPr>
          <w:spacing w:val="-5"/>
        </w:rPr>
        <w:t xml:space="preserve"> a:</w:t>
      </w:r>
    </w:p>
    <w:p w14:paraId="07B9C4A4" w14:textId="77777777" w:rsidR="00941F92" w:rsidRDefault="00372FD5">
      <w:pPr>
        <w:pStyle w:val="Paragrafoelenco"/>
        <w:numPr>
          <w:ilvl w:val="0"/>
          <w:numId w:val="1"/>
        </w:numPr>
        <w:tabs>
          <w:tab w:val="left" w:pos="719"/>
        </w:tabs>
        <w:spacing w:line="350" w:lineRule="auto"/>
        <w:ind w:left="719" w:right="31" w:hanging="339"/>
        <w:jc w:val="left"/>
      </w:pPr>
      <w:r>
        <w:t>curare una diffusa e puntuale informazione ai cittadini sulle modalità di accesso alle prestazioni oggetto del presente accordo e sulle sedi CAF operative;</w:t>
      </w:r>
    </w:p>
    <w:p w14:paraId="7CB96BD7" w14:textId="77777777" w:rsidR="00941F92" w:rsidRDefault="00372FD5">
      <w:pPr>
        <w:pStyle w:val="Paragrafoelenco"/>
        <w:numPr>
          <w:ilvl w:val="0"/>
          <w:numId w:val="1"/>
        </w:numPr>
        <w:tabs>
          <w:tab w:val="left" w:pos="719"/>
        </w:tabs>
        <w:spacing w:before="9"/>
        <w:ind w:left="719" w:hanging="338"/>
        <w:jc w:val="left"/>
      </w:pPr>
      <w:r>
        <w:t>fornire</w:t>
      </w:r>
      <w:r>
        <w:rPr>
          <w:spacing w:val="46"/>
        </w:rPr>
        <w:t xml:space="preserve"> </w:t>
      </w:r>
      <w:r>
        <w:t>al</w:t>
      </w:r>
      <w:r>
        <w:rPr>
          <w:spacing w:val="49"/>
        </w:rPr>
        <w:t xml:space="preserve"> </w:t>
      </w:r>
      <w:r>
        <w:t>CAF</w:t>
      </w:r>
      <w:r>
        <w:rPr>
          <w:spacing w:val="52"/>
        </w:rPr>
        <w:t xml:space="preserve"> </w:t>
      </w:r>
      <w:r>
        <w:t>ogni</w:t>
      </w:r>
      <w:r>
        <w:rPr>
          <w:spacing w:val="50"/>
        </w:rPr>
        <w:t xml:space="preserve"> </w:t>
      </w:r>
      <w:r>
        <w:t>provvedimento/atto</w:t>
      </w:r>
      <w:r>
        <w:rPr>
          <w:spacing w:val="51"/>
        </w:rPr>
        <w:t xml:space="preserve"> </w:t>
      </w:r>
      <w:r>
        <w:t>istituzionale</w:t>
      </w:r>
      <w:r>
        <w:rPr>
          <w:spacing w:val="51"/>
        </w:rPr>
        <w:t xml:space="preserve"> </w:t>
      </w:r>
      <w:r>
        <w:t>(delibere,</w:t>
      </w:r>
      <w:r>
        <w:rPr>
          <w:spacing w:val="50"/>
        </w:rPr>
        <w:t xml:space="preserve"> </w:t>
      </w:r>
      <w:r>
        <w:t>regolamenti</w:t>
      </w:r>
      <w:r>
        <w:rPr>
          <w:spacing w:val="50"/>
        </w:rPr>
        <w:t xml:space="preserve"> </w:t>
      </w:r>
      <w:proofErr w:type="spellStart"/>
      <w:r>
        <w:rPr>
          <w:spacing w:val="-2"/>
        </w:rPr>
        <w:t>ecc</w:t>
      </w:r>
      <w:proofErr w:type="spellEnd"/>
      <w:r>
        <w:rPr>
          <w:spacing w:val="-2"/>
        </w:rPr>
        <w:t>…)</w:t>
      </w:r>
    </w:p>
    <w:p w14:paraId="706B1402" w14:textId="77777777" w:rsidR="00941F92" w:rsidRDefault="00372FD5">
      <w:pPr>
        <w:pStyle w:val="Corpotesto"/>
        <w:spacing w:before="125"/>
        <w:ind w:left="719"/>
      </w:pPr>
      <w:r>
        <w:t>necessari</w:t>
      </w:r>
      <w:r>
        <w:rPr>
          <w:spacing w:val="-6"/>
        </w:rPr>
        <w:t xml:space="preserve"> </w:t>
      </w:r>
      <w:r>
        <w:t>per</w:t>
      </w:r>
      <w:r>
        <w:rPr>
          <w:spacing w:val="-5"/>
        </w:rPr>
        <w:t xml:space="preserve"> </w:t>
      </w:r>
      <w:r>
        <w:t>lo</w:t>
      </w:r>
      <w:r>
        <w:rPr>
          <w:spacing w:val="-8"/>
        </w:rPr>
        <w:t xml:space="preserve"> </w:t>
      </w:r>
      <w:r>
        <w:t>svolgimento</w:t>
      </w:r>
      <w:r>
        <w:rPr>
          <w:spacing w:val="-6"/>
        </w:rPr>
        <w:t xml:space="preserve"> </w:t>
      </w:r>
      <w:r>
        <w:t>delle</w:t>
      </w:r>
      <w:r>
        <w:rPr>
          <w:spacing w:val="-6"/>
        </w:rPr>
        <w:t xml:space="preserve"> </w:t>
      </w:r>
      <w:r>
        <w:t>attività</w:t>
      </w:r>
      <w:r>
        <w:rPr>
          <w:spacing w:val="-8"/>
        </w:rPr>
        <w:t xml:space="preserve"> </w:t>
      </w:r>
      <w:r>
        <w:t>in</w:t>
      </w:r>
      <w:r>
        <w:rPr>
          <w:spacing w:val="-5"/>
        </w:rPr>
        <w:t xml:space="preserve"> </w:t>
      </w:r>
      <w:r>
        <w:rPr>
          <w:spacing w:val="-2"/>
        </w:rPr>
        <w:t>convenzione.</w:t>
      </w:r>
    </w:p>
    <w:p w14:paraId="56EB8923" w14:textId="77777777" w:rsidR="00941F92" w:rsidRDefault="00941F92">
      <w:pPr>
        <w:pStyle w:val="Corpotesto"/>
      </w:pPr>
    </w:p>
    <w:p w14:paraId="24F8D9A9" w14:textId="77777777" w:rsidR="00941F92" w:rsidRDefault="00941F92">
      <w:pPr>
        <w:pStyle w:val="Corpotesto"/>
        <w:spacing w:before="2"/>
      </w:pPr>
    </w:p>
    <w:p w14:paraId="79C2E8FB" w14:textId="77777777" w:rsidR="00941F92" w:rsidRDefault="00372FD5">
      <w:pPr>
        <w:ind w:left="2964"/>
      </w:pPr>
      <w:r>
        <w:rPr>
          <w:rFonts w:ascii="Arial" w:hAnsi="Arial"/>
          <w:b/>
        </w:rPr>
        <w:t>Articolo</w:t>
      </w:r>
      <w:r>
        <w:rPr>
          <w:rFonts w:ascii="Arial" w:hAnsi="Arial"/>
          <w:b/>
          <w:spacing w:val="-3"/>
        </w:rPr>
        <w:t xml:space="preserve"> </w:t>
      </w:r>
      <w:r>
        <w:rPr>
          <w:rFonts w:ascii="Arial" w:hAnsi="Arial"/>
          <w:b/>
        </w:rPr>
        <w:t>6</w:t>
      </w:r>
      <w:r>
        <w:rPr>
          <w:rFonts w:ascii="Arial" w:hAnsi="Arial"/>
          <w:b/>
          <w:spacing w:val="-6"/>
        </w:rPr>
        <w:t xml:space="preserve"> </w:t>
      </w:r>
      <w:r>
        <w:t>–</w:t>
      </w:r>
      <w:r>
        <w:rPr>
          <w:spacing w:val="-4"/>
        </w:rPr>
        <w:t xml:space="preserve"> </w:t>
      </w:r>
      <w:r>
        <w:t>Rapporti</w:t>
      </w:r>
      <w:r>
        <w:rPr>
          <w:spacing w:val="-3"/>
        </w:rPr>
        <w:t xml:space="preserve"> </w:t>
      </w:r>
      <w:r>
        <w:rPr>
          <w:spacing w:val="-2"/>
        </w:rPr>
        <w:t>economici</w:t>
      </w:r>
    </w:p>
    <w:p w14:paraId="4570D50D" w14:textId="77777777" w:rsidR="00941F92" w:rsidRPr="00383977" w:rsidRDefault="00372FD5">
      <w:pPr>
        <w:pStyle w:val="Corpotesto"/>
        <w:spacing w:before="126" w:line="360" w:lineRule="auto"/>
        <w:ind w:left="23"/>
        <w:rPr>
          <w:highlight w:val="yellow"/>
        </w:rPr>
      </w:pPr>
      <w:r w:rsidRPr="00383977">
        <w:rPr>
          <w:highlight w:val="yellow"/>
        </w:rPr>
        <w:t>Il</w:t>
      </w:r>
      <w:r w:rsidRPr="00383977">
        <w:rPr>
          <w:spacing w:val="-2"/>
          <w:highlight w:val="yellow"/>
        </w:rPr>
        <w:t xml:space="preserve"> </w:t>
      </w:r>
      <w:r w:rsidRPr="00383977">
        <w:rPr>
          <w:highlight w:val="yellow"/>
        </w:rPr>
        <w:t>Comune</w:t>
      </w:r>
      <w:r w:rsidRPr="00383977">
        <w:rPr>
          <w:spacing w:val="-4"/>
          <w:highlight w:val="yellow"/>
        </w:rPr>
        <w:t xml:space="preserve"> </w:t>
      </w:r>
      <w:r w:rsidRPr="00383977">
        <w:rPr>
          <w:highlight w:val="yellow"/>
        </w:rPr>
        <w:t>riconosce</w:t>
      </w:r>
      <w:r w:rsidRPr="00383977">
        <w:rPr>
          <w:spacing w:val="-4"/>
          <w:highlight w:val="yellow"/>
        </w:rPr>
        <w:t xml:space="preserve"> </w:t>
      </w:r>
      <w:r w:rsidRPr="00383977">
        <w:rPr>
          <w:highlight w:val="yellow"/>
        </w:rPr>
        <w:t>al</w:t>
      </w:r>
      <w:r w:rsidRPr="00383977">
        <w:rPr>
          <w:spacing w:val="-5"/>
          <w:highlight w:val="yellow"/>
        </w:rPr>
        <w:t xml:space="preserve"> </w:t>
      </w:r>
      <w:r w:rsidRPr="00383977">
        <w:rPr>
          <w:highlight w:val="yellow"/>
        </w:rPr>
        <w:t>CAF, previa</w:t>
      </w:r>
      <w:r w:rsidRPr="00383977">
        <w:rPr>
          <w:spacing w:val="-4"/>
          <w:highlight w:val="yellow"/>
        </w:rPr>
        <w:t xml:space="preserve"> </w:t>
      </w:r>
      <w:r w:rsidRPr="00383977">
        <w:rPr>
          <w:highlight w:val="yellow"/>
        </w:rPr>
        <w:t>apposita</w:t>
      </w:r>
      <w:r w:rsidRPr="00383977">
        <w:rPr>
          <w:spacing w:val="-4"/>
          <w:highlight w:val="yellow"/>
        </w:rPr>
        <w:t xml:space="preserve"> </w:t>
      </w:r>
      <w:r w:rsidRPr="00383977">
        <w:rPr>
          <w:highlight w:val="yellow"/>
        </w:rPr>
        <w:t>rendicontazione</w:t>
      </w:r>
      <w:r w:rsidRPr="00383977">
        <w:rPr>
          <w:spacing w:val="-2"/>
          <w:highlight w:val="yellow"/>
        </w:rPr>
        <w:t xml:space="preserve"> </w:t>
      </w:r>
      <w:r w:rsidRPr="00383977">
        <w:rPr>
          <w:highlight w:val="yellow"/>
        </w:rPr>
        <w:t>annuale,</w:t>
      </w:r>
      <w:r w:rsidRPr="00383977">
        <w:rPr>
          <w:spacing w:val="-2"/>
          <w:highlight w:val="yellow"/>
        </w:rPr>
        <w:t xml:space="preserve"> </w:t>
      </w:r>
      <w:r w:rsidRPr="00383977">
        <w:rPr>
          <w:highlight w:val="yellow"/>
        </w:rPr>
        <w:t>i</w:t>
      </w:r>
      <w:r w:rsidRPr="00383977">
        <w:rPr>
          <w:spacing w:val="-2"/>
          <w:highlight w:val="yellow"/>
        </w:rPr>
        <w:t xml:space="preserve"> </w:t>
      </w:r>
      <w:r w:rsidRPr="00383977">
        <w:rPr>
          <w:highlight w:val="yellow"/>
        </w:rPr>
        <w:t>seguenti</w:t>
      </w:r>
      <w:r w:rsidRPr="00383977">
        <w:rPr>
          <w:spacing w:val="-2"/>
          <w:highlight w:val="yellow"/>
        </w:rPr>
        <w:t xml:space="preserve"> </w:t>
      </w:r>
      <w:r w:rsidRPr="00383977">
        <w:rPr>
          <w:highlight w:val="yellow"/>
        </w:rPr>
        <w:t xml:space="preserve">compensi </w:t>
      </w:r>
      <w:r w:rsidRPr="00383977">
        <w:rPr>
          <w:spacing w:val="-2"/>
          <w:highlight w:val="yellow"/>
          <w:u w:val="single"/>
        </w:rPr>
        <w:t>ISEE:</w:t>
      </w:r>
    </w:p>
    <w:p w14:paraId="14AA34E8" w14:textId="77777777" w:rsidR="00941F92" w:rsidRPr="00383977" w:rsidRDefault="00372FD5">
      <w:pPr>
        <w:pStyle w:val="Paragrafoelenco"/>
        <w:numPr>
          <w:ilvl w:val="0"/>
          <w:numId w:val="1"/>
        </w:numPr>
        <w:tabs>
          <w:tab w:val="left" w:pos="743"/>
        </w:tabs>
        <w:spacing w:before="0" w:line="355" w:lineRule="auto"/>
        <w:ind w:right="25"/>
        <w:rPr>
          <w:highlight w:val="yellow"/>
        </w:rPr>
      </w:pPr>
      <w:r w:rsidRPr="00383977">
        <w:rPr>
          <w:highlight w:val="yellow"/>
        </w:rPr>
        <w:t xml:space="preserve">euro 200,00 (Iva inclusa) forfettari per il rilascio, ogni anno, ai cittadini di Gavardo di </w:t>
      </w:r>
      <w:r w:rsidRPr="00383977">
        <w:rPr>
          <w:rFonts w:ascii="Arial" w:hAnsi="Arial"/>
          <w:b/>
          <w:highlight w:val="yellow"/>
        </w:rPr>
        <w:t xml:space="preserve">almeno 200 </w:t>
      </w:r>
      <w:r w:rsidRPr="00383977">
        <w:rPr>
          <w:highlight w:val="yellow"/>
        </w:rPr>
        <w:t xml:space="preserve">attestazioni ISEE; sotto tale numero, nulla è dovuto da parte del </w:t>
      </w:r>
      <w:r w:rsidRPr="00383977">
        <w:rPr>
          <w:spacing w:val="-2"/>
          <w:highlight w:val="yellow"/>
        </w:rPr>
        <w:t>Comune;</w:t>
      </w:r>
    </w:p>
    <w:p w14:paraId="60BC724F" w14:textId="77777777" w:rsidR="00941F92" w:rsidRPr="00383977" w:rsidRDefault="00372FD5">
      <w:pPr>
        <w:pStyle w:val="Paragrafoelenco"/>
        <w:numPr>
          <w:ilvl w:val="0"/>
          <w:numId w:val="1"/>
        </w:numPr>
        <w:tabs>
          <w:tab w:val="left" w:pos="742"/>
        </w:tabs>
        <w:spacing w:before="6"/>
        <w:ind w:left="742" w:hanging="359"/>
        <w:rPr>
          <w:highlight w:val="yellow"/>
        </w:rPr>
      </w:pPr>
      <w:r w:rsidRPr="00383977">
        <w:rPr>
          <w:highlight w:val="yellow"/>
        </w:rPr>
        <w:t>euro</w:t>
      </w:r>
      <w:r w:rsidRPr="00383977">
        <w:rPr>
          <w:spacing w:val="6"/>
          <w:highlight w:val="yellow"/>
        </w:rPr>
        <w:t xml:space="preserve"> </w:t>
      </w:r>
      <w:r w:rsidRPr="00383977">
        <w:rPr>
          <w:highlight w:val="yellow"/>
        </w:rPr>
        <w:t>500,00</w:t>
      </w:r>
      <w:r w:rsidRPr="00383977">
        <w:rPr>
          <w:spacing w:val="7"/>
          <w:highlight w:val="yellow"/>
        </w:rPr>
        <w:t xml:space="preserve"> </w:t>
      </w:r>
      <w:r w:rsidRPr="00383977">
        <w:rPr>
          <w:highlight w:val="yellow"/>
        </w:rPr>
        <w:t>(Iva</w:t>
      </w:r>
      <w:r w:rsidRPr="00383977">
        <w:rPr>
          <w:spacing w:val="6"/>
          <w:highlight w:val="yellow"/>
        </w:rPr>
        <w:t xml:space="preserve"> </w:t>
      </w:r>
      <w:r w:rsidRPr="00383977">
        <w:rPr>
          <w:highlight w:val="yellow"/>
        </w:rPr>
        <w:t>inclusa)</w:t>
      </w:r>
      <w:r w:rsidRPr="00383977">
        <w:rPr>
          <w:spacing w:val="9"/>
          <w:highlight w:val="yellow"/>
        </w:rPr>
        <w:t xml:space="preserve"> </w:t>
      </w:r>
      <w:r w:rsidRPr="00383977">
        <w:rPr>
          <w:highlight w:val="yellow"/>
        </w:rPr>
        <w:t>forfettari</w:t>
      </w:r>
      <w:r w:rsidRPr="00383977">
        <w:rPr>
          <w:spacing w:val="8"/>
          <w:highlight w:val="yellow"/>
        </w:rPr>
        <w:t xml:space="preserve"> </w:t>
      </w:r>
      <w:r w:rsidRPr="00383977">
        <w:rPr>
          <w:highlight w:val="yellow"/>
        </w:rPr>
        <w:t>per</w:t>
      </w:r>
      <w:r w:rsidRPr="00383977">
        <w:rPr>
          <w:spacing w:val="8"/>
          <w:highlight w:val="yellow"/>
        </w:rPr>
        <w:t xml:space="preserve"> </w:t>
      </w:r>
      <w:r w:rsidRPr="00383977">
        <w:rPr>
          <w:highlight w:val="yellow"/>
        </w:rPr>
        <w:t>il</w:t>
      </w:r>
      <w:r w:rsidRPr="00383977">
        <w:rPr>
          <w:spacing w:val="6"/>
          <w:highlight w:val="yellow"/>
        </w:rPr>
        <w:t xml:space="preserve"> </w:t>
      </w:r>
      <w:r w:rsidRPr="00383977">
        <w:rPr>
          <w:highlight w:val="yellow"/>
        </w:rPr>
        <w:t>rilascio,</w:t>
      </w:r>
      <w:r w:rsidRPr="00383977">
        <w:rPr>
          <w:spacing w:val="6"/>
          <w:highlight w:val="yellow"/>
        </w:rPr>
        <w:t xml:space="preserve"> </w:t>
      </w:r>
      <w:r w:rsidRPr="00383977">
        <w:rPr>
          <w:highlight w:val="yellow"/>
        </w:rPr>
        <w:t>ogni</w:t>
      </w:r>
      <w:r w:rsidRPr="00383977">
        <w:rPr>
          <w:spacing w:val="7"/>
          <w:highlight w:val="yellow"/>
        </w:rPr>
        <w:t xml:space="preserve"> </w:t>
      </w:r>
      <w:r w:rsidRPr="00383977">
        <w:rPr>
          <w:highlight w:val="yellow"/>
        </w:rPr>
        <w:t>anno,</w:t>
      </w:r>
      <w:r w:rsidRPr="00383977">
        <w:rPr>
          <w:spacing w:val="9"/>
          <w:highlight w:val="yellow"/>
        </w:rPr>
        <w:t xml:space="preserve"> </w:t>
      </w:r>
      <w:r w:rsidRPr="00383977">
        <w:rPr>
          <w:highlight w:val="yellow"/>
        </w:rPr>
        <w:t>ai</w:t>
      </w:r>
      <w:r w:rsidRPr="00383977">
        <w:rPr>
          <w:spacing w:val="6"/>
          <w:highlight w:val="yellow"/>
        </w:rPr>
        <w:t xml:space="preserve"> </w:t>
      </w:r>
      <w:r w:rsidRPr="00383977">
        <w:rPr>
          <w:highlight w:val="yellow"/>
        </w:rPr>
        <w:t>cittadini</w:t>
      </w:r>
      <w:r w:rsidRPr="00383977">
        <w:rPr>
          <w:spacing w:val="7"/>
          <w:highlight w:val="yellow"/>
        </w:rPr>
        <w:t xml:space="preserve"> </w:t>
      </w:r>
      <w:r w:rsidRPr="00383977">
        <w:rPr>
          <w:highlight w:val="yellow"/>
        </w:rPr>
        <w:t>di</w:t>
      </w:r>
      <w:r w:rsidRPr="00383977">
        <w:rPr>
          <w:spacing w:val="4"/>
          <w:highlight w:val="yellow"/>
        </w:rPr>
        <w:t xml:space="preserve"> </w:t>
      </w:r>
      <w:r w:rsidRPr="00383977">
        <w:rPr>
          <w:highlight w:val="yellow"/>
        </w:rPr>
        <w:t>Gavardo</w:t>
      </w:r>
      <w:r w:rsidRPr="00383977">
        <w:rPr>
          <w:spacing w:val="6"/>
          <w:highlight w:val="yellow"/>
        </w:rPr>
        <w:t xml:space="preserve"> </w:t>
      </w:r>
      <w:r w:rsidRPr="00383977">
        <w:rPr>
          <w:spacing w:val="-5"/>
          <w:highlight w:val="yellow"/>
        </w:rPr>
        <w:t>di</w:t>
      </w:r>
    </w:p>
    <w:p w14:paraId="387A2C39" w14:textId="77777777" w:rsidR="00941F92" w:rsidRDefault="00372FD5">
      <w:pPr>
        <w:spacing w:before="125"/>
        <w:ind w:left="743"/>
        <w:jc w:val="both"/>
      </w:pPr>
      <w:r w:rsidRPr="00383977">
        <w:rPr>
          <w:rFonts w:ascii="Arial"/>
          <w:b/>
          <w:highlight w:val="yellow"/>
        </w:rPr>
        <w:t>almeno</w:t>
      </w:r>
      <w:r w:rsidRPr="00383977">
        <w:rPr>
          <w:rFonts w:ascii="Arial"/>
          <w:b/>
          <w:spacing w:val="-10"/>
          <w:highlight w:val="yellow"/>
        </w:rPr>
        <w:t xml:space="preserve"> </w:t>
      </w:r>
      <w:r w:rsidRPr="00383977">
        <w:rPr>
          <w:rFonts w:ascii="Arial"/>
          <w:b/>
          <w:highlight w:val="yellow"/>
        </w:rPr>
        <w:t>450</w:t>
      </w:r>
      <w:r w:rsidRPr="00383977">
        <w:rPr>
          <w:rFonts w:ascii="Arial"/>
          <w:b/>
          <w:spacing w:val="-6"/>
          <w:highlight w:val="yellow"/>
        </w:rPr>
        <w:t xml:space="preserve"> </w:t>
      </w:r>
      <w:r w:rsidRPr="00383977">
        <w:rPr>
          <w:highlight w:val="yellow"/>
        </w:rPr>
        <w:t>attestazioni</w:t>
      </w:r>
      <w:r w:rsidRPr="00383977">
        <w:rPr>
          <w:spacing w:val="-7"/>
          <w:highlight w:val="yellow"/>
        </w:rPr>
        <w:t xml:space="preserve"> </w:t>
      </w:r>
      <w:r w:rsidRPr="00383977">
        <w:rPr>
          <w:spacing w:val="-4"/>
          <w:highlight w:val="yellow"/>
        </w:rPr>
        <w:t>ISEE;</w:t>
      </w:r>
    </w:p>
    <w:p w14:paraId="41FF5349" w14:textId="77777777" w:rsidR="00941F92" w:rsidRDefault="00941F92">
      <w:pPr>
        <w:pStyle w:val="Corpotesto"/>
      </w:pPr>
    </w:p>
    <w:p w14:paraId="7B2AE36B" w14:textId="77777777" w:rsidR="00941F92" w:rsidRDefault="00941F92">
      <w:pPr>
        <w:pStyle w:val="Corpotesto"/>
      </w:pPr>
    </w:p>
    <w:p w14:paraId="37638026" w14:textId="3FF38B89" w:rsidR="00941F92" w:rsidRPr="00383977" w:rsidRDefault="00372FD5">
      <w:pPr>
        <w:pStyle w:val="Corpotesto"/>
        <w:ind w:left="23"/>
        <w:rPr>
          <w:highlight w:val="yellow"/>
        </w:rPr>
      </w:pPr>
      <w:r w:rsidRPr="00383977">
        <w:rPr>
          <w:highlight w:val="yellow"/>
          <w:u w:val="single"/>
        </w:rPr>
        <w:t>Assegni</w:t>
      </w:r>
      <w:r w:rsidRPr="00383977">
        <w:rPr>
          <w:spacing w:val="-7"/>
          <w:highlight w:val="yellow"/>
          <w:u w:val="single"/>
        </w:rPr>
        <w:t xml:space="preserve"> </w:t>
      </w:r>
      <w:r w:rsidRPr="00383977">
        <w:rPr>
          <w:highlight w:val="yellow"/>
          <w:u w:val="single"/>
        </w:rPr>
        <w:t>di</w:t>
      </w:r>
      <w:r w:rsidRPr="00383977">
        <w:rPr>
          <w:spacing w:val="-6"/>
          <w:highlight w:val="yellow"/>
          <w:u w:val="single"/>
        </w:rPr>
        <w:t xml:space="preserve"> </w:t>
      </w:r>
      <w:r w:rsidRPr="00383977">
        <w:rPr>
          <w:highlight w:val="yellow"/>
          <w:u w:val="single"/>
        </w:rPr>
        <w:t>maternità</w:t>
      </w:r>
      <w:r w:rsidRPr="00383977">
        <w:rPr>
          <w:spacing w:val="-2"/>
          <w:highlight w:val="yellow"/>
          <w:u w:val="single"/>
        </w:rPr>
        <w:t>:</w:t>
      </w:r>
    </w:p>
    <w:p w14:paraId="7F380A71" w14:textId="77777777" w:rsidR="00941F92" w:rsidRPr="00383977" w:rsidRDefault="00372FD5">
      <w:pPr>
        <w:pStyle w:val="Paragrafoelenco"/>
        <w:numPr>
          <w:ilvl w:val="0"/>
          <w:numId w:val="1"/>
        </w:numPr>
        <w:tabs>
          <w:tab w:val="left" w:pos="742"/>
        </w:tabs>
        <w:ind w:left="742" w:hanging="359"/>
        <w:rPr>
          <w:highlight w:val="yellow"/>
        </w:rPr>
      </w:pPr>
      <w:r w:rsidRPr="00383977">
        <w:rPr>
          <w:highlight w:val="yellow"/>
        </w:rPr>
        <w:t>euro</w:t>
      </w:r>
      <w:r w:rsidRPr="00383977">
        <w:rPr>
          <w:spacing w:val="-6"/>
          <w:highlight w:val="yellow"/>
        </w:rPr>
        <w:t xml:space="preserve"> </w:t>
      </w:r>
      <w:r w:rsidRPr="00383977">
        <w:rPr>
          <w:highlight w:val="yellow"/>
        </w:rPr>
        <w:t>15,00</w:t>
      </w:r>
      <w:r w:rsidRPr="00383977">
        <w:rPr>
          <w:spacing w:val="-6"/>
          <w:highlight w:val="yellow"/>
        </w:rPr>
        <w:t xml:space="preserve"> </w:t>
      </w:r>
      <w:r w:rsidRPr="00383977">
        <w:rPr>
          <w:highlight w:val="yellow"/>
        </w:rPr>
        <w:t>(Iva</w:t>
      </w:r>
      <w:r w:rsidRPr="00383977">
        <w:rPr>
          <w:spacing w:val="-6"/>
          <w:highlight w:val="yellow"/>
        </w:rPr>
        <w:t xml:space="preserve"> </w:t>
      </w:r>
      <w:r w:rsidRPr="00383977">
        <w:rPr>
          <w:highlight w:val="yellow"/>
        </w:rPr>
        <w:t>inclusa)</w:t>
      </w:r>
      <w:r w:rsidRPr="00383977">
        <w:rPr>
          <w:spacing w:val="-7"/>
          <w:highlight w:val="yellow"/>
        </w:rPr>
        <w:t xml:space="preserve"> </w:t>
      </w:r>
      <w:r w:rsidRPr="00383977">
        <w:rPr>
          <w:highlight w:val="yellow"/>
        </w:rPr>
        <w:t>per</w:t>
      </w:r>
      <w:r w:rsidRPr="00383977">
        <w:rPr>
          <w:spacing w:val="-3"/>
          <w:highlight w:val="yellow"/>
        </w:rPr>
        <w:t xml:space="preserve"> </w:t>
      </w:r>
      <w:r w:rsidRPr="00383977">
        <w:rPr>
          <w:highlight w:val="yellow"/>
        </w:rPr>
        <w:t>ogni</w:t>
      </w:r>
      <w:r w:rsidRPr="00383977">
        <w:rPr>
          <w:spacing w:val="-5"/>
          <w:highlight w:val="yellow"/>
        </w:rPr>
        <w:t xml:space="preserve"> </w:t>
      </w:r>
      <w:r w:rsidRPr="00383977">
        <w:rPr>
          <w:highlight w:val="yellow"/>
        </w:rPr>
        <w:t>pratica</w:t>
      </w:r>
      <w:r w:rsidRPr="00383977">
        <w:rPr>
          <w:spacing w:val="-6"/>
          <w:highlight w:val="yellow"/>
        </w:rPr>
        <w:t xml:space="preserve"> </w:t>
      </w:r>
      <w:r w:rsidRPr="00383977">
        <w:rPr>
          <w:highlight w:val="yellow"/>
        </w:rPr>
        <w:t>gestita</w:t>
      </w:r>
      <w:r w:rsidRPr="00383977">
        <w:rPr>
          <w:spacing w:val="-4"/>
          <w:highlight w:val="yellow"/>
        </w:rPr>
        <w:t xml:space="preserve"> </w:t>
      </w:r>
      <w:r w:rsidRPr="00383977">
        <w:rPr>
          <w:highlight w:val="yellow"/>
        </w:rPr>
        <w:t>per</w:t>
      </w:r>
      <w:r w:rsidRPr="00383977">
        <w:rPr>
          <w:spacing w:val="-3"/>
          <w:highlight w:val="yellow"/>
        </w:rPr>
        <w:t xml:space="preserve"> </w:t>
      </w:r>
      <w:r w:rsidRPr="00383977">
        <w:rPr>
          <w:highlight w:val="yellow"/>
        </w:rPr>
        <w:t>i</w:t>
      </w:r>
      <w:r w:rsidRPr="00383977">
        <w:rPr>
          <w:spacing w:val="-4"/>
          <w:highlight w:val="yellow"/>
        </w:rPr>
        <w:t xml:space="preserve"> </w:t>
      </w:r>
      <w:r w:rsidRPr="00383977">
        <w:rPr>
          <w:highlight w:val="yellow"/>
        </w:rPr>
        <w:t>cittadini</w:t>
      </w:r>
      <w:r w:rsidRPr="00383977">
        <w:rPr>
          <w:spacing w:val="-6"/>
          <w:highlight w:val="yellow"/>
        </w:rPr>
        <w:t xml:space="preserve"> </w:t>
      </w:r>
      <w:r w:rsidRPr="00383977">
        <w:rPr>
          <w:highlight w:val="yellow"/>
        </w:rPr>
        <w:t>di</w:t>
      </w:r>
      <w:r w:rsidRPr="00383977">
        <w:rPr>
          <w:spacing w:val="-6"/>
          <w:highlight w:val="yellow"/>
        </w:rPr>
        <w:t xml:space="preserve"> </w:t>
      </w:r>
      <w:r w:rsidRPr="00383977">
        <w:rPr>
          <w:spacing w:val="-2"/>
          <w:highlight w:val="yellow"/>
        </w:rPr>
        <w:t>Gavardo;</w:t>
      </w:r>
    </w:p>
    <w:p w14:paraId="23F58CAF" w14:textId="77777777" w:rsidR="00941F92" w:rsidRPr="00383977" w:rsidRDefault="00941F92">
      <w:pPr>
        <w:pStyle w:val="Corpotesto"/>
        <w:rPr>
          <w:highlight w:val="yellow"/>
        </w:rPr>
      </w:pPr>
    </w:p>
    <w:p w14:paraId="1E22E454" w14:textId="77777777" w:rsidR="00941F92" w:rsidRPr="00383977" w:rsidRDefault="00941F92">
      <w:pPr>
        <w:pStyle w:val="Corpotesto"/>
        <w:rPr>
          <w:highlight w:val="yellow"/>
        </w:rPr>
      </w:pPr>
    </w:p>
    <w:p w14:paraId="3B9E1A52" w14:textId="77777777" w:rsidR="00941F92" w:rsidRPr="00383977" w:rsidRDefault="00372FD5">
      <w:pPr>
        <w:pStyle w:val="Corpotesto"/>
        <w:ind w:left="23"/>
        <w:rPr>
          <w:highlight w:val="yellow"/>
        </w:rPr>
      </w:pPr>
      <w:r w:rsidRPr="00383977">
        <w:rPr>
          <w:highlight w:val="yellow"/>
          <w:u w:val="single"/>
        </w:rPr>
        <w:t>Bonus</w:t>
      </w:r>
      <w:r w:rsidRPr="00383977">
        <w:rPr>
          <w:spacing w:val="-6"/>
          <w:highlight w:val="yellow"/>
          <w:u w:val="single"/>
        </w:rPr>
        <w:t xml:space="preserve"> </w:t>
      </w:r>
      <w:r w:rsidRPr="00383977">
        <w:rPr>
          <w:highlight w:val="yellow"/>
          <w:u w:val="single"/>
        </w:rPr>
        <w:t>disagio</w:t>
      </w:r>
      <w:r w:rsidRPr="00383977">
        <w:rPr>
          <w:spacing w:val="-5"/>
          <w:highlight w:val="yellow"/>
          <w:u w:val="single"/>
        </w:rPr>
        <w:t xml:space="preserve"> </w:t>
      </w:r>
      <w:r w:rsidRPr="00383977">
        <w:rPr>
          <w:spacing w:val="-2"/>
          <w:highlight w:val="yellow"/>
          <w:u w:val="single"/>
        </w:rPr>
        <w:t>fisico:</w:t>
      </w:r>
    </w:p>
    <w:p w14:paraId="3B649148" w14:textId="77777777" w:rsidR="00941F92" w:rsidRPr="00383977" w:rsidRDefault="00372FD5">
      <w:pPr>
        <w:pStyle w:val="Paragrafoelenco"/>
        <w:numPr>
          <w:ilvl w:val="0"/>
          <w:numId w:val="1"/>
        </w:numPr>
        <w:tabs>
          <w:tab w:val="left" w:pos="742"/>
        </w:tabs>
        <w:ind w:left="742" w:hanging="359"/>
        <w:rPr>
          <w:highlight w:val="yellow"/>
        </w:rPr>
      </w:pPr>
      <w:r w:rsidRPr="00383977">
        <w:rPr>
          <w:highlight w:val="yellow"/>
        </w:rPr>
        <w:t>euro</w:t>
      </w:r>
      <w:r w:rsidRPr="00383977">
        <w:rPr>
          <w:spacing w:val="-6"/>
          <w:highlight w:val="yellow"/>
        </w:rPr>
        <w:t xml:space="preserve"> </w:t>
      </w:r>
      <w:r w:rsidRPr="00383977">
        <w:rPr>
          <w:highlight w:val="yellow"/>
        </w:rPr>
        <w:t>10,00</w:t>
      </w:r>
      <w:r w:rsidRPr="00383977">
        <w:rPr>
          <w:spacing w:val="-5"/>
          <w:highlight w:val="yellow"/>
        </w:rPr>
        <w:t xml:space="preserve"> </w:t>
      </w:r>
      <w:r w:rsidRPr="00383977">
        <w:rPr>
          <w:highlight w:val="yellow"/>
        </w:rPr>
        <w:t>(Iva</w:t>
      </w:r>
      <w:r w:rsidRPr="00383977">
        <w:rPr>
          <w:spacing w:val="-6"/>
          <w:highlight w:val="yellow"/>
        </w:rPr>
        <w:t xml:space="preserve"> </w:t>
      </w:r>
      <w:r w:rsidRPr="00383977">
        <w:rPr>
          <w:highlight w:val="yellow"/>
        </w:rPr>
        <w:t>inclusa)</w:t>
      </w:r>
      <w:r w:rsidRPr="00383977">
        <w:rPr>
          <w:spacing w:val="-7"/>
          <w:highlight w:val="yellow"/>
        </w:rPr>
        <w:t xml:space="preserve"> </w:t>
      </w:r>
      <w:r w:rsidRPr="00383977">
        <w:rPr>
          <w:highlight w:val="yellow"/>
        </w:rPr>
        <w:t>per</w:t>
      </w:r>
      <w:r w:rsidRPr="00383977">
        <w:rPr>
          <w:spacing w:val="-3"/>
          <w:highlight w:val="yellow"/>
        </w:rPr>
        <w:t xml:space="preserve"> </w:t>
      </w:r>
      <w:r w:rsidRPr="00383977">
        <w:rPr>
          <w:highlight w:val="yellow"/>
        </w:rPr>
        <w:t>ogni</w:t>
      </w:r>
      <w:r w:rsidRPr="00383977">
        <w:rPr>
          <w:spacing w:val="-5"/>
          <w:highlight w:val="yellow"/>
        </w:rPr>
        <w:t xml:space="preserve"> </w:t>
      </w:r>
      <w:r w:rsidRPr="00383977">
        <w:rPr>
          <w:highlight w:val="yellow"/>
        </w:rPr>
        <w:t>pratica</w:t>
      </w:r>
      <w:r w:rsidRPr="00383977">
        <w:rPr>
          <w:spacing w:val="-6"/>
          <w:highlight w:val="yellow"/>
        </w:rPr>
        <w:t xml:space="preserve"> </w:t>
      </w:r>
      <w:r w:rsidRPr="00383977">
        <w:rPr>
          <w:highlight w:val="yellow"/>
        </w:rPr>
        <w:t>gestita</w:t>
      </w:r>
      <w:r w:rsidRPr="00383977">
        <w:rPr>
          <w:spacing w:val="-4"/>
          <w:highlight w:val="yellow"/>
        </w:rPr>
        <w:t xml:space="preserve"> </w:t>
      </w:r>
      <w:r w:rsidRPr="00383977">
        <w:rPr>
          <w:highlight w:val="yellow"/>
        </w:rPr>
        <w:t>per</w:t>
      </w:r>
      <w:r w:rsidRPr="00383977">
        <w:rPr>
          <w:spacing w:val="-3"/>
          <w:highlight w:val="yellow"/>
        </w:rPr>
        <w:t xml:space="preserve"> </w:t>
      </w:r>
      <w:r w:rsidRPr="00383977">
        <w:rPr>
          <w:highlight w:val="yellow"/>
        </w:rPr>
        <w:t>i</w:t>
      </w:r>
      <w:r w:rsidRPr="00383977">
        <w:rPr>
          <w:spacing w:val="-4"/>
          <w:highlight w:val="yellow"/>
        </w:rPr>
        <w:t xml:space="preserve"> </w:t>
      </w:r>
      <w:r w:rsidRPr="00383977">
        <w:rPr>
          <w:highlight w:val="yellow"/>
        </w:rPr>
        <w:t>cittadini</w:t>
      </w:r>
      <w:r w:rsidRPr="00383977">
        <w:rPr>
          <w:spacing w:val="-5"/>
          <w:highlight w:val="yellow"/>
        </w:rPr>
        <w:t xml:space="preserve"> </w:t>
      </w:r>
      <w:r w:rsidRPr="00383977">
        <w:rPr>
          <w:highlight w:val="yellow"/>
        </w:rPr>
        <w:t>di</w:t>
      </w:r>
      <w:r w:rsidRPr="00383977">
        <w:rPr>
          <w:spacing w:val="-6"/>
          <w:highlight w:val="yellow"/>
        </w:rPr>
        <w:t xml:space="preserve"> </w:t>
      </w:r>
      <w:r w:rsidRPr="00383977">
        <w:rPr>
          <w:spacing w:val="-2"/>
          <w:highlight w:val="yellow"/>
        </w:rPr>
        <w:t>Gavardo.</w:t>
      </w:r>
    </w:p>
    <w:p w14:paraId="1C265AAA" w14:textId="77777777" w:rsidR="00941F92" w:rsidRDefault="00941F92">
      <w:pPr>
        <w:pStyle w:val="Corpotesto"/>
        <w:spacing w:before="250"/>
      </w:pPr>
    </w:p>
    <w:p w14:paraId="0670E7A1" w14:textId="77777777" w:rsidR="00941F92" w:rsidRDefault="00372FD5">
      <w:pPr>
        <w:pStyle w:val="Corpotesto"/>
        <w:spacing w:line="360" w:lineRule="auto"/>
        <w:ind w:left="23"/>
      </w:pPr>
      <w:r>
        <w:t>La</w:t>
      </w:r>
      <w:r>
        <w:rPr>
          <w:spacing w:val="38"/>
        </w:rPr>
        <w:t xml:space="preserve"> </w:t>
      </w:r>
      <w:r>
        <w:t>fatturazione</w:t>
      </w:r>
      <w:r>
        <w:rPr>
          <w:spacing w:val="39"/>
        </w:rPr>
        <w:t xml:space="preserve"> </w:t>
      </w:r>
      <w:r>
        <w:t>dovrà</w:t>
      </w:r>
      <w:r>
        <w:rPr>
          <w:spacing w:val="35"/>
        </w:rPr>
        <w:t xml:space="preserve"> </w:t>
      </w:r>
      <w:r>
        <w:t>essere</w:t>
      </w:r>
      <w:r>
        <w:rPr>
          <w:spacing w:val="40"/>
        </w:rPr>
        <w:t xml:space="preserve"> </w:t>
      </w:r>
      <w:r>
        <w:t>effettuata</w:t>
      </w:r>
      <w:r>
        <w:rPr>
          <w:spacing w:val="35"/>
        </w:rPr>
        <w:t xml:space="preserve"> </w:t>
      </w:r>
      <w:r>
        <w:t>a</w:t>
      </w:r>
      <w:r>
        <w:rPr>
          <w:spacing w:val="35"/>
        </w:rPr>
        <w:t xml:space="preserve"> </w:t>
      </w:r>
      <w:r>
        <w:t>cadenza</w:t>
      </w:r>
      <w:r>
        <w:rPr>
          <w:spacing w:val="39"/>
        </w:rPr>
        <w:t xml:space="preserve"> </w:t>
      </w:r>
      <w:r>
        <w:t>annuale,</w:t>
      </w:r>
      <w:r>
        <w:rPr>
          <w:spacing w:val="37"/>
        </w:rPr>
        <w:t xml:space="preserve"> </w:t>
      </w:r>
      <w:r>
        <w:t>le</w:t>
      </w:r>
      <w:r>
        <w:rPr>
          <w:spacing w:val="38"/>
        </w:rPr>
        <w:t xml:space="preserve"> </w:t>
      </w:r>
      <w:r>
        <w:t>fatture</w:t>
      </w:r>
      <w:r>
        <w:rPr>
          <w:spacing w:val="34"/>
        </w:rPr>
        <w:t xml:space="preserve"> </w:t>
      </w:r>
      <w:r>
        <w:t>saranno</w:t>
      </w:r>
      <w:r>
        <w:rPr>
          <w:spacing w:val="39"/>
        </w:rPr>
        <w:t xml:space="preserve"> </w:t>
      </w:r>
      <w:r>
        <w:t>emesse</w:t>
      </w:r>
      <w:r>
        <w:rPr>
          <w:spacing w:val="35"/>
        </w:rPr>
        <w:t xml:space="preserve"> </w:t>
      </w:r>
      <w:r>
        <w:t>a seguito dell’accettazione degli elenchi dei beneficiari da parte del Comune.</w:t>
      </w:r>
    </w:p>
    <w:p w14:paraId="3472C3FC" w14:textId="77777777" w:rsidR="00941F92" w:rsidRDefault="00941F92">
      <w:pPr>
        <w:pStyle w:val="Corpotesto"/>
        <w:spacing w:line="360" w:lineRule="auto"/>
        <w:sectPr w:rsidR="00941F92">
          <w:pgSz w:w="11920" w:h="16800"/>
          <w:pgMar w:top="1340" w:right="1417" w:bottom="1260" w:left="1417" w:header="0" w:footer="1060" w:gutter="0"/>
          <w:cols w:space="720"/>
        </w:sectPr>
      </w:pPr>
    </w:p>
    <w:p w14:paraId="31D572BD" w14:textId="77777777" w:rsidR="00941F92" w:rsidRDefault="00372FD5">
      <w:pPr>
        <w:pStyle w:val="Corpotesto"/>
        <w:spacing w:before="78" w:line="360" w:lineRule="auto"/>
        <w:ind w:left="23" w:right="28"/>
        <w:jc w:val="both"/>
      </w:pPr>
      <w:r>
        <w:lastRenderedPageBreak/>
        <w:t>Il pagamento del compenso avverrà 60 gg dalla data di ricevimento della fattura, mediante bonifico bancario.</w:t>
      </w:r>
    </w:p>
    <w:p w14:paraId="649F8E7B" w14:textId="77777777" w:rsidR="00941F92" w:rsidRDefault="00941F92">
      <w:pPr>
        <w:pStyle w:val="Corpotesto"/>
        <w:spacing w:before="126"/>
      </w:pPr>
    </w:p>
    <w:p w14:paraId="5829EC02" w14:textId="77777777" w:rsidR="00941F92" w:rsidRDefault="00372FD5">
      <w:pPr>
        <w:ind w:left="4" w:right="14"/>
        <w:jc w:val="center"/>
      </w:pPr>
      <w:r>
        <w:rPr>
          <w:rFonts w:ascii="Arial"/>
          <w:b/>
        </w:rPr>
        <w:t>Articolo</w:t>
      </w:r>
      <w:r>
        <w:rPr>
          <w:rFonts w:ascii="Arial"/>
          <w:b/>
          <w:spacing w:val="-3"/>
        </w:rPr>
        <w:t xml:space="preserve"> </w:t>
      </w:r>
      <w:r>
        <w:rPr>
          <w:rFonts w:ascii="Arial"/>
          <w:b/>
        </w:rPr>
        <w:t>7</w:t>
      </w:r>
      <w:r>
        <w:rPr>
          <w:rFonts w:ascii="Arial"/>
          <w:b/>
          <w:spacing w:val="-5"/>
        </w:rPr>
        <w:t xml:space="preserve"> </w:t>
      </w:r>
      <w:r>
        <w:t>-</w:t>
      </w:r>
      <w:r>
        <w:rPr>
          <w:spacing w:val="-5"/>
        </w:rPr>
        <w:t xml:space="preserve"> </w:t>
      </w:r>
      <w:r>
        <w:t>Ulteriori</w:t>
      </w:r>
      <w:r>
        <w:rPr>
          <w:spacing w:val="-3"/>
        </w:rPr>
        <w:t xml:space="preserve"> </w:t>
      </w:r>
      <w:r>
        <w:rPr>
          <w:spacing w:val="-2"/>
        </w:rPr>
        <w:t>prestazioni</w:t>
      </w:r>
    </w:p>
    <w:p w14:paraId="5B4FF512" w14:textId="77777777" w:rsidR="00941F92" w:rsidRDefault="00941F92">
      <w:pPr>
        <w:pStyle w:val="Corpotesto"/>
        <w:spacing w:before="252"/>
      </w:pPr>
    </w:p>
    <w:p w14:paraId="2579A668" w14:textId="77777777" w:rsidR="00941F92" w:rsidRDefault="00372FD5">
      <w:pPr>
        <w:pStyle w:val="Corpotesto"/>
        <w:spacing w:before="1" w:line="360" w:lineRule="auto"/>
        <w:ind w:left="23" w:right="31"/>
        <w:jc w:val="both"/>
      </w:pPr>
      <w:r>
        <w:t>Il</w:t>
      </w:r>
      <w:r>
        <w:rPr>
          <w:spacing w:val="-1"/>
        </w:rPr>
        <w:t xml:space="preserve"> </w:t>
      </w:r>
      <w:r>
        <w:t>CAF</w:t>
      </w:r>
      <w:r>
        <w:rPr>
          <w:spacing w:val="-1"/>
        </w:rPr>
        <w:t xml:space="preserve"> </w:t>
      </w:r>
      <w:r>
        <w:t>dichiara</w:t>
      </w:r>
      <w:r>
        <w:rPr>
          <w:spacing w:val="-2"/>
        </w:rPr>
        <w:t xml:space="preserve"> </w:t>
      </w:r>
      <w:r>
        <w:t>la propria</w:t>
      </w:r>
      <w:r>
        <w:rPr>
          <w:spacing w:val="-3"/>
        </w:rPr>
        <w:t xml:space="preserve"> </w:t>
      </w:r>
      <w:r>
        <w:t>disponibilità, previa verifica della fattibilità e</w:t>
      </w:r>
      <w:r>
        <w:rPr>
          <w:spacing w:val="-3"/>
        </w:rPr>
        <w:t xml:space="preserve"> </w:t>
      </w:r>
      <w:r>
        <w:t>compatibilmente</w:t>
      </w:r>
      <w:r>
        <w:rPr>
          <w:spacing w:val="-3"/>
        </w:rPr>
        <w:t xml:space="preserve"> </w:t>
      </w:r>
      <w:r>
        <w:t>con la propria organizzazione, ad occuparsi degli adempimenti connessi ad eventuali ulteriori prestazioni sociali agevolate che si rendesse necessario attivare successivamente alla sottoscrizione del presente accordo. Il Comune concorderà con i CAF qualificati gli ulteriori compensi dovuti e le relative condizioni di assistenza all'utenza, procedendo alla sottoscrizione di un accordo integrativo.</w:t>
      </w:r>
    </w:p>
    <w:p w14:paraId="46F1A8B7" w14:textId="77777777" w:rsidR="00941F92" w:rsidRDefault="00941F92">
      <w:pPr>
        <w:pStyle w:val="Corpotesto"/>
        <w:spacing w:before="127"/>
      </w:pPr>
    </w:p>
    <w:p w14:paraId="3FE25284" w14:textId="77777777" w:rsidR="00941F92" w:rsidRDefault="00372FD5">
      <w:pPr>
        <w:pStyle w:val="Corpotesto"/>
        <w:ind w:left="6" w:right="14"/>
        <w:jc w:val="center"/>
      </w:pPr>
      <w:r>
        <w:rPr>
          <w:rFonts w:ascii="Arial"/>
          <w:b/>
        </w:rPr>
        <w:t>Articolo</w:t>
      </w:r>
      <w:r>
        <w:rPr>
          <w:rFonts w:ascii="Arial"/>
          <w:b/>
          <w:spacing w:val="-6"/>
        </w:rPr>
        <w:t xml:space="preserve"> </w:t>
      </w:r>
      <w:r>
        <w:rPr>
          <w:rFonts w:ascii="Arial"/>
          <w:b/>
        </w:rPr>
        <w:t>8</w:t>
      </w:r>
      <w:r>
        <w:rPr>
          <w:rFonts w:ascii="Arial"/>
          <w:b/>
          <w:spacing w:val="-6"/>
        </w:rPr>
        <w:t xml:space="preserve"> </w:t>
      </w:r>
      <w:r>
        <w:rPr>
          <w:rFonts w:ascii="Arial"/>
          <w:b/>
        </w:rPr>
        <w:t>-</w:t>
      </w:r>
      <w:r>
        <w:rPr>
          <w:rFonts w:ascii="Arial"/>
          <w:b/>
          <w:spacing w:val="-5"/>
        </w:rPr>
        <w:t xml:space="preserve"> </w:t>
      </w:r>
      <w:r>
        <w:t>Trattamento</w:t>
      </w:r>
      <w:r>
        <w:rPr>
          <w:spacing w:val="-6"/>
        </w:rPr>
        <w:t xml:space="preserve"> </w:t>
      </w:r>
      <w:r>
        <w:t>Dei</w:t>
      </w:r>
      <w:r>
        <w:rPr>
          <w:spacing w:val="-6"/>
        </w:rPr>
        <w:t xml:space="preserve"> </w:t>
      </w:r>
      <w:r>
        <w:t>Dati</w:t>
      </w:r>
      <w:r>
        <w:rPr>
          <w:spacing w:val="-4"/>
        </w:rPr>
        <w:t xml:space="preserve"> </w:t>
      </w:r>
      <w:r>
        <w:t>Personali</w:t>
      </w:r>
      <w:r>
        <w:rPr>
          <w:spacing w:val="-3"/>
        </w:rPr>
        <w:t xml:space="preserve"> </w:t>
      </w:r>
      <w:r>
        <w:t>ai</w:t>
      </w:r>
      <w:r>
        <w:rPr>
          <w:spacing w:val="-6"/>
        </w:rPr>
        <w:t xml:space="preserve"> </w:t>
      </w:r>
      <w:r>
        <w:t>sensi</w:t>
      </w:r>
      <w:r>
        <w:rPr>
          <w:spacing w:val="-5"/>
        </w:rPr>
        <w:t xml:space="preserve"> </w:t>
      </w:r>
      <w:r>
        <w:t>del</w:t>
      </w:r>
      <w:r>
        <w:rPr>
          <w:spacing w:val="-4"/>
        </w:rPr>
        <w:t xml:space="preserve"> </w:t>
      </w:r>
      <w:r>
        <w:t>Regolamento</w:t>
      </w:r>
      <w:r>
        <w:rPr>
          <w:spacing w:val="-6"/>
        </w:rPr>
        <w:t xml:space="preserve"> </w:t>
      </w:r>
      <w:r>
        <w:t>UE</w:t>
      </w:r>
      <w:r>
        <w:rPr>
          <w:spacing w:val="-6"/>
        </w:rPr>
        <w:t xml:space="preserve"> </w:t>
      </w:r>
      <w:r>
        <w:rPr>
          <w:spacing w:val="-2"/>
        </w:rPr>
        <w:t>2016/79</w:t>
      </w:r>
    </w:p>
    <w:p w14:paraId="68846A37" w14:textId="77777777" w:rsidR="00941F92" w:rsidRDefault="00941F92">
      <w:pPr>
        <w:pStyle w:val="Corpotesto"/>
      </w:pPr>
    </w:p>
    <w:p w14:paraId="3AEBBF22" w14:textId="77777777" w:rsidR="00941F92" w:rsidRDefault="00941F92">
      <w:pPr>
        <w:pStyle w:val="Corpotesto"/>
      </w:pPr>
    </w:p>
    <w:p w14:paraId="01105E90" w14:textId="77777777" w:rsidR="00941F92" w:rsidRDefault="00372FD5">
      <w:pPr>
        <w:pStyle w:val="Corpotesto"/>
        <w:spacing w:line="360" w:lineRule="auto"/>
        <w:ind w:left="23" w:right="30"/>
        <w:jc w:val="both"/>
      </w:pPr>
      <w:r>
        <w:t>I dati forniti saranno trattati ai sensi della normativa vigente in tema di protezione dei dati personali, con finalità di gestione amministrativa ed ottemperanza degli obblighi di legge relativi al procedimento di scelta del contraente, ai sensi dell’art. 6 par. 1 lett. b) e c) del Regolamento UE 679/2016.</w:t>
      </w:r>
    </w:p>
    <w:p w14:paraId="6C085A4E" w14:textId="77777777" w:rsidR="00941F92" w:rsidRDefault="00372FD5">
      <w:pPr>
        <w:pStyle w:val="Corpotesto"/>
        <w:spacing w:before="1" w:line="360" w:lineRule="auto"/>
        <w:ind w:left="23" w:right="30"/>
        <w:jc w:val="both"/>
      </w:pPr>
      <w:r>
        <w:t>I dati personali trattati sono dati anagrafici, di contatto e tutte le informazioni richieste dalla normativa in tema di contratti pubblici, di legali rappresentanti e altri soggetti fisici legati agli appaltatori che partecipano al procedimento.</w:t>
      </w:r>
    </w:p>
    <w:p w14:paraId="177D51AF" w14:textId="77777777" w:rsidR="00941F92" w:rsidRDefault="00372FD5">
      <w:pPr>
        <w:pStyle w:val="Corpotesto"/>
        <w:spacing w:line="360" w:lineRule="auto"/>
        <w:ind w:left="23" w:right="28"/>
        <w:jc w:val="both"/>
      </w:pPr>
      <w:r>
        <w:t>I dati saranno comunicati al personale coinvolto nel procedimento per gli adempimenti di competenza. Gli stessi saranno trattati anche successivamente per le finalità correlate alla gestione del rapporto medesimo. Potranno essere trattati da soggetti pubblici e privati per attività strumentali alle finalità indicate, di cui l’ente potrà avvalersi in qualità di responsabile del trattamento. Saranno inoltre comunicati a soggetti pubblici per l’osservanza di obblighi di legge, sempre nel rispetto della normativa vigente in tema di protezione dei dati personali. Non è previsto il trasferimento di dati in un paese terzo.</w:t>
      </w:r>
    </w:p>
    <w:p w14:paraId="3DB36271" w14:textId="77777777" w:rsidR="00941F92" w:rsidRDefault="00372FD5">
      <w:pPr>
        <w:pStyle w:val="Corpotesto"/>
        <w:spacing w:before="1"/>
        <w:ind w:left="23"/>
        <w:jc w:val="both"/>
      </w:pPr>
      <w:r>
        <w:t>Il</w:t>
      </w:r>
      <w:r>
        <w:rPr>
          <w:spacing w:val="-1"/>
        </w:rPr>
        <w:t xml:space="preserve"> </w:t>
      </w:r>
      <w:r>
        <w:t>presente</w:t>
      </w:r>
      <w:r>
        <w:rPr>
          <w:spacing w:val="1"/>
        </w:rPr>
        <w:t xml:space="preserve"> </w:t>
      </w:r>
      <w:r>
        <w:t>trattamento</w:t>
      </w:r>
      <w:r>
        <w:rPr>
          <w:spacing w:val="2"/>
        </w:rPr>
        <w:t xml:space="preserve"> </w:t>
      </w:r>
      <w:r>
        <w:t>non</w:t>
      </w:r>
      <w:r>
        <w:rPr>
          <w:spacing w:val="2"/>
        </w:rPr>
        <w:t xml:space="preserve"> </w:t>
      </w:r>
      <w:r>
        <w:t>contempla</w:t>
      </w:r>
      <w:r>
        <w:rPr>
          <w:spacing w:val="2"/>
        </w:rPr>
        <w:t xml:space="preserve"> </w:t>
      </w:r>
      <w:r>
        <w:t>alcun</w:t>
      </w:r>
      <w:r>
        <w:rPr>
          <w:spacing w:val="2"/>
        </w:rPr>
        <w:t xml:space="preserve"> </w:t>
      </w:r>
      <w:r>
        <w:t>processo</w:t>
      </w:r>
      <w:r>
        <w:rPr>
          <w:spacing w:val="2"/>
        </w:rPr>
        <w:t xml:space="preserve"> </w:t>
      </w:r>
      <w:r>
        <w:t>decisionale</w:t>
      </w:r>
      <w:r>
        <w:rPr>
          <w:spacing w:val="2"/>
        </w:rPr>
        <w:t xml:space="preserve"> </w:t>
      </w:r>
      <w:r>
        <w:t>automatizzato,</w:t>
      </w:r>
      <w:r>
        <w:rPr>
          <w:spacing w:val="4"/>
        </w:rPr>
        <w:t xml:space="preserve"> </w:t>
      </w:r>
      <w:r>
        <w:rPr>
          <w:spacing w:val="-2"/>
        </w:rPr>
        <w:t>compresa</w:t>
      </w:r>
    </w:p>
    <w:p w14:paraId="25D467E9" w14:textId="77777777" w:rsidR="00941F92" w:rsidRDefault="00372FD5">
      <w:pPr>
        <w:pStyle w:val="Corpotesto"/>
        <w:spacing w:before="126"/>
        <w:ind w:left="23"/>
        <w:jc w:val="both"/>
      </w:pPr>
      <w:r>
        <w:t>la</w:t>
      </w:r>
      <w:r>
        <w:rPr>
          <w:spacing w:val="-7"/>
        </w:rPr>
        <w:t xml:space="preserve"> </w:t>
      </w:r>
      <w:r>
        <w:t>profilazione,</w:t>
      </w:r>
      <w:r>
        <w:rPr>
          <w:spacing w:val="-3"/>
        </w:rPr>
        <w:t xml:space="preserve"> </w:t>
      </w:r>
      <w:r>
        <w:t>di</w:t>
      </w:r>
      <w:r>
        <w:rPr>
          <w:spacing w:val="-7"/>
        </w:rPr>
        <w:t xml:space="preserve"> </w:t>
      </w:r>
      <w:r>
        <w:t>cui</w:t>
      </w:r>
      <w:r>
        <w:rPr>
          <w:spacing w:val="-6"/>
        </w:rPr>
        <w:t xml:space="preserve"> </w:t>
      </w:r>
      <w:r>
        <w:t>all’articolo</w:t>
      </w:r>
      <w:r>
        <w:rPr>
          <w:spacing w:val="-4"/>
        </w:rPr>
        <w:t xml:space="preserve"> </w:t>
      </w:r>
      <w:r>
        <w:t>22,</w:t>
      </w:r>
      <w:r>
        <w:rPr>
          <w:spacing w:val="-2"/>
        </w:rPr>
        <w:t xml:space="preserve"> </w:t>
      </w:r>
      <w:r>
        <w:t>paragrafi</w:t>
      </w:r>
      <w:r>
        <w:rPr>
          <w:spacing w:val="-5"/>
        </w:rPr>
        <w:t xml:space="preserve"> </w:t>
      </w:r>
      <w:r>
        <w:t>1</w:t>
      </w:r>
      <w:r>
        <w:rPr>
          <w:spacing w:val="-4"/>
        </w:rPr>
        <w:t xml:space="preserve"> </w:t>
      </w:r>
      <w:r>
        <w:t>e</w:t>
      </w:r>
      <w:r>
        <w:rPr>
          <w:spacing w:val="-6"/>
        </w:rPr>
        <w:t xml:space="preserve"> </w:t>
      </w:r>
      <w:r>
        <w:t>4,</w:t>
      </w:r>
      <w:r>
        <w:rPr>
          <w:spacing w:val="-3"/>
        </w:rPr>
        <w:t xml:space="preserve"> </w:t>
      </w:r>
      <w:r>
        <w:t>del</w:t>
      </w:r>
      <w:r>
        <w:rPr>
          <w:spacing w:val="-4"/>
        </w:rPr>
        <w:t xml:space="preserve"> </w:t>
      </w:r>
      <w:r>
        <w:t>Regolamento</w:t>
      </w:r>
      <w:r>
        <w:rPr>
          <w:spacing w:val="-4"/>
        </w:rPr>
        <w:t xml:space="preserve"> </w:t>
      </w:r>
      <w:r>
        <w:t>UE</w:t>
      </w:r>
      <w:r>
        <w:rPr>
          <w:spacing w:val="-7"/>
        </w:rPr>
        <w:t xml:space="preserve"> </w:t>
      </w:r>
      <w:r>
        <w:t>n.</w:t>
      </w:r>
      <w:r>
        <w:rPr>
          <w:spacing w:val="-5"/>
        </w:rPr>
        <w:t xml:space="preserve"> </w:t>
      </w:r>
      <w:r>
        <w:rPr>
          <w:spacing w:val="-2"/>
        </w:rPr>
        <w:t>679/2016.</w:t>
      </w:r>
    </w:p>
    <w:p w14:paraId="60A32DD5" w14:textId="77777777" w:rsidR="00941F92" w:rsidRDefault="00372FD5">
      <w:pPr>
        <w:pStyle w:val="Corpotesto"/>
        <w:spacing w:before="126" w:line="360" w:lineRule="auto"/>
        <w:ind w:left="23"/>
      </w:pPr>
      <w:r>
        <w:t>Il</w:t>
      </w:r>
      <w:r>
        <w:rPr>
          <w:spacing w:val="31"/>
        </w:rPr>
        <w:t xml:space="preserve"> </w:t>
      </w:r>
      <w:r>
        <w:t>conferimento</w:t>
      </w:r>
      <w:r>
        <w:rPr>
          <w:spacing w:val="29"/>
        </w:rPr>
        <w:t xml:space="preserve"> </w:t>
      </w:r>
      <w:r>
        <w:t>di</w:t>
      </w:r>
      <w:r>
        <w:rPr>
          <w:spacing w:val="28"/>
        </w:rPr>
        <w:t xml:space="preserve"> </w:t>
      </w:r>
      <w:r>
        <w:t>tali</w:t>
      </w:r>
      <w:r>
        <w:rPr>
          <w:spacing w:val="31"/>
        </w:rPr>
        <w:t xml:space="preserve"> </w:t>
      </w:r>
      <w:r>
        <w:t>dati</w:t>
      </w:r>
      <w:r>
        <w:rPr>
          <w:spacing w:val="31"/>
        </w:rPr>
        <w:t xml:space="preserve"> </w:t>
      </w:r>
      <w:r>
        <w:t>è</w:t>
      </w:r>
      <w:r>
        <w:rPr>
          <w:spacing w:val="29"/>
        </w:rPr>
        <w:t xml:space="preserve"> </w:t>
      </w:r>
      <w:r>
        <w:t>obbligatorio,</w:t>
      </w:r>
      <w:r>
        <w:rPr>
          <w:spacing w:val="31"/>
        </w:rPr>
        <w:t xml:space="preserve"> </w:t>
      </w:r>
      <w:r>
        <w:t>pena</w:t>
      </w:r>
      <w:r>
        <w:rPr>
          <w:spacing w:val="29"/>
        </w:rPr>
        <w:t xml:space="preserve"> </w:t>
      </w:r>
      <w:r>
        <w:t>l’esclusione</w:t>
      </w:r>
      <w:r>
        <w:rPr>
          <w:spacing w:val="32"/>
        </w:rPr>
        <w:t xml:space="preserve"> </w:t>
      </w:r>
      <w:r>
        <w:t>dal</w:t>
      </w:r>
      <w:r>
        <w:rPr>
          <w:spacing w:val="31"/>
        </w:rPr>
        <w:t xml:space="preserve"> </w:t>
      </w:r>
      <w:r>
        <w:t>procedimento</w:t>
      </w:r>
      <w:r>
        <w:rPr>
          <w:spacing w:val="32"/>
        </w:rPr>
        <w:t xml:space="preserve"> </w:t>
      </w:r>
      <w:r>
        <w:t>di</w:t>
      </w:r>
      <w:r>
        <w:rPr>
          <w:spacing w:val="28"/>
        </w:rPr>
        <w:t xml:space="preserve"> </w:t>
      </w:r>
      <w:r>
        <w:t>scelta</w:t>
      </w:r>
      <w:r>
        <w:rPr>
          <w:spacing w:val="29"/>
        </w:rPr>
        <w:t xml:space="preserve"> </w:t>
      </w:r>
      <w:r>
        <w:t xml:space="preserve">del </w:t>
      </w:r>
      <w:r>
        <w:rPr>
          <w:spacing w:val="-2"/>
        </w:rPr>
        <w:t>contraente.</w:t>
      </w:r>
    </w:p>
    <w:p w14:paraId="6F223C90" w14:textId="77777777" w:rsidR="00941F92" w:rsidRDefault="00372FD5">
      <w:pPr>
        <w:pStyle w:val="Corpotesto"/>
        <w:spacing w:line="362" w:lineRule="auto"/>
        <w:ind w:left="23"/>
      </w:pPr>
      <w:r>
        <w:t>I</w:t>
      </w:r>
      <w:r>
        <w:rPr>
          <w:spacing w:val="40"/>
        </w:rPr>
        <w:t xml:space="preserve"> </w:t>
      </w:r>
      <w:r>
        <w:t>dati</w:t>
      </w:r>
      <w:r>
        <w:rPr>
          <w:spacing w:val="40"/>
        </w:rPr>
        <w:t xml:space="preserve"> </w:t>
      </w:r>
      <w:r>
        <w:t>saranno</w:t>
      </w:r>
      <w:r>
        <w:rPr>
          <w:spacing w:val="40"/>
        </w:rPr>
        <w:t xml:space="preserve"> </w:t>
      </w:r>
      <w:r>
        <w:t>conservati</w:t>
      </w:r>
      <w:r>
        <w:rPr>
          <w:spacing w:val="40"/>
        </w:rPr>
        <w:t xml:space="preserve"> </w:t>
      </w:r>
      <w:r>
        <w:t>per</w:t>
      </w:r>
      <w:r>
        <w:rPr>
          <w:spacing w:val="40"/>
        </w:rPr>
        <w:t xml:space="preserve"> </w:t>
      </w:r>
      <w:r>
        <w:t>il</w:t>
      </w:r>
      <w:r>
        <w:rPr>
          <w:spacing w:val="40"/>
        </w:rPr>
        <w:t xml:space="preserve"> </w:t>
      </w:r>
      <w:r>
        <w:t>tempo</w:t>
      </w:r>
      <w:r>
        <w:rPr>
          <w:spacing w:val="40"/>
        </w:rPr>
        <w:t xml:space="preserve"> </w:t>
      </w:r>
      <w:r>
        <w:t>necessario</w:t>
      </w:r>
      <w:r>
        <w:rPr>
          <w:spacing w:val="40"/>
        </w:rPr>
        <w:t xml:space="preserve"> </w:t>
      </w:r>
      <w:r>
        <w:t>a</w:t>
      </w:r>
      <w:r>
        <w:rPr>
          <w:spacing w:val="40"/>
        </w:rPr>
        <w:t xml:space="preserve"> </w:t>
      </w:r>
      <w:r>
        <w:t>perseguire</w:t>
      </w:r>
      <w:r>
        <w:rPr>
          <w:spacing w:val="40"/>
        </w:rPr>
        <w:t xml:space="preserve"> </w:t>
      </w:r>
      <w:r>
        <w:t>le</w:t>
      </w:r>
      <w:r>
        <w:rPr>
          <w:spacing w:val="40"/>
        </w:rPr>
        <w:t xml:space="preserve"> </w:t>
      </w:r>
      <w:r>
        <w:t>finalità</w:t>
      </w:r>
      <w:r>
        <w:rPr>
          <w:spacing w:val="40"/>
        </w:rPr>
        <w:t xml:space="preserve"> </w:t>
      </w:r>
      <w:r>
        <w:t>indicate</w:t>
      </w:r>
      <w:r>
        <w:rPr>
          <w:spacing w:val="40"/>
        </w:rPr>
        <w:t xml:space="preserve"> </w:t>
      </w:r>
      <w:r>
        <w:t>e</w:t>
      </w:r>
      <w:r>
        <w:rPr>
          <w:spacing w:val="40"/>
        </w:rPr>
        <w:t xml:space="preserve"> </w:t>
      </w:r>
      <w:r>
        <w:t>nel rispetto degli obblighi di legge correlati.</w:t>
      </w:r>
    </w:p>
    <w:p w14:paraId="0F7A47A4" w14:textId="77777777" w:rsidR="00941F92" w:rsidRDefault="00372FD5">
      <w:pPr>
        <w:pStyle w:val="Corpotesto"/>
        <w:spacing w:line="360" w:lineRule="auto"/>
        <w:ind w:left="23"/>
      </w:pPr>
      <w:r>
        <w:t>L’interessato</w:t>
      </w:r>
      <w:r>
        <w:rPr>
          <w:spacing w:val="78"/>
        </w:rPr>
        <w:t xml:space="preserve"> </w:t>
      </w:r>
      <w:r>
        <w:t>potrà</w:t>
      </w:r>
      <w:r>
        <w:rPr>
          <w:spacing w:val="76"/>
        </w:rPr>
        <w:t xml:space="preserve"> </w:t>
      </w:r>
      <w:r>
        <w:t>far</w:t>
      </w:r>
      <w:r>
        <w:rPr>
          <w:spacing w:val="77"/>
        </w:rPr>
        <w:t xml:space="preserve"> </w:t>
      </w:r>
      <w:r>
        <w:t>valere,</w:t>
      </w:r>
      <w:r>
        <w:rPr>
          <w:spacing w:val="79"/>
        </w:rPr>
        <w:t xml:space="preserve"> </w:t>
      </w:r>
      <w:r>
        <w:t>in</w:t>
      </w:r>
      <w:r>
        <w:rPr>
          <w:spacing w:val="78"/>
        </w:rPr>
        <w:t xml:space="preserve"> </w:t>
      </w:r>
      <w:r>
        <w:t>qualsiasi</w:t>
      </w:r>
      <w:r>
        <w:rPr>
          <w:spacing w:val="77"/>
        </w:rPr>
        <w:t xml:space="preserve"> </w:t>
      </w:r>
      <w:r>
        <w:t>momento</w:t>
      </w:r>
      <w:r>
        <w:rPr>
          <w:spacing w:val="78"/>
        </w:rPr>
        <w:t xml:space="preserve"> </w:t>
      </w:r>
      <w:r>
        <w:t>e</w:t>
      </w:r>
      <w:r>
        <w:rPr>
          <w:spacing w:val="76"/>
        </w:rPr>
        <w:t xml:space="preserve"> </w:t>
      </w:r>
      <w:r>
        <w:t>ove</w:t>
      </w:r>
      <w:r>
        <w:rPr>
          <w:spacing w:val="78"/>
        </w:rPr>
        <w:t xml:space="preserve"> </w:t>
      </w:r>
      <w:r>
        <w:t>possibile,</w:t>
      </w:r>
      <w:r>
        <w:rPr>
          <w:spacing w:val="77"/>
        </w:rPr>
        <w:t xml:space="preserve"> </w:t>
      </w:r>
      <w:r>
        <w:t>i</w:t>
      </w:r>
      <w:r>
        <w:rPr>
          <w:spacing w:val="77"/>
        </w:rPr>
        <w:t xml:space="preserve"> </w:t>
      </w:r>
      <w:r>
        <w:t>Suoi</w:t>
      </w:r>
      <w:r>
        <w:rPr>
          <w:spacing w:val="78"/>
        </w:rPr>
        <w:t xml:space="preserve"> </w:t>
      </w:r>
      <w:r>
        <w:t>diritti,</w:t>
      </w:r>
      <w:r>
        <w:rPr>
          <w:spacing w:val="79"/>
        </w:rPr>
        <w:t xml:space="preserve"> </w:t>
      </w:r>
      <w:r>
        <w:t>in particolare</w:t>
      </w:r>
      <w:r>
        <w:rPr>
          <w:spacing w:val="32"/>
        </w:rPr>
        <w:t xml:space="preserve"> </w:t>
      </w:r>
      <w:r>
        <w:t>con</w:t>
      </w:r>
      <w:r>
        <w:rPr>
          <w:spacing w:val="31"/>
        </w:rPr>
        <w:t xml:space="preserve"> </w:t>
      </w:r>
      <w:r>
        <w:t>riferimento</w:t>
      </w:r>
      <w:r>
        <w:rPr>
          <w:spacing w:val="33"/>
        </w:rPr>
        <w:t xml:space="preserve"> </w:t>
      </w:r>
      <w:r>
        <w:t>al</w:t>
      </w:r>
      <w:r>
        <w:rPr>
          <w:spacing w:val="33"/>
        </w:rPr>
        <w:t xml:space="preserve"> </w:t>
      </w:r>
      <w:r>
        <w:t>diritto</w:t>
      </w:r>
      <w:r>
        <w:rPr>
          <w:spacing w:val="31"/>
        </w:rPr>
        <w:t xml:space="preserve"> </w:t>
      </w:r>
      <w:r>
        <w:t>di</w:t>
      </w:r>
      <w:r>
        <w:rPr>
          <w:spacing w:val="34"/>
        </w:rPr>
        <w:t xml:space="preserve"> </w:t>
      </w:r>
      <w:r>
        <w:t>accesso</w:t>
      </w:r>
      <w:r>
        <w:rPr>
          <w:spacing w:val="31"/>
        </w:rPr>
        <w:t xml:space="preserve"> </w:t>
      </w:r>
      <w:r>
        <w:t>ai</w:t>
      </w:r>
      <w:r>
        <w:rPr>
          <w:spacing w:val="33"/>
        </w:rPr>
        <w:t xml:space="preserve"> </w:t>
      </w:r>
      <w:r>
        <w:t>Suoi</w:t>
      </w:r>
      <w:r>
        <w:rPr>
          <w:spacing w:val="33"/>
        </w:rPr>
        <w:t xml:space="preserve"> </w:t>
      </w:r>
      <w:r>
        <w:t>dati</w:t>
      </w:r>
      <w:r>
        <w:rPr>
          <w:spacing w:val="33"/>
        </w:rPr>
        <w:t xml:space="preserve"> </w:t>
      </w:r>
      <w:r>
        <w:t>personali,</w:t>
      </w:r>
      <w:r>
        <w:rPr>
          <w:spacing w:val="35"/>
        </w:rPr>
        <w:t xml:space="preserve"> </w:t>
      </w:r>
      <w:r>
        <w:t>nonché</w:t>
      </w:r>
      <w:r>
        <w:rPr>
          <w:spacing w:val="33"/>
        </w:rPr>
        <w:t xml:space="preserve"> </w:t>
      </w:r>
      <w:r>
        <w:t>al</w:t>
      </w:r>
      <w:r>
        <w:rPr>
          <w:spacing w:val="33"/>
        </w:rPr>
        <w:t xml:space="preserve"> </w:t>
      </w:r>
      <w:r>
        <w:t>diritto</w:t>
      </w:r>
      <w:r>
        <w:rPr>
          <w:spacing w:val="34"/>
        </w:rPr>
        <w:t xml:space="preserve"> </w:t>
      </w:r>
      <w:r>
        <w:rPr>
          <w:spacing w:val="-5"/>
        </w:rPr>
        <w:t>di</w:t>
      </w:r>
    </w:p>
    <w:p w14:paraId="611B24A2" w14:textId="77777777" w:rsidR="00941F92" w:rsidRDefault="00941F92">
      <w:pPr>
        <w:pStyle w:val="Corpotesto"/>
        <w:spacing w:line="360" w:lineRule="auto"/>
        <w:sectPr w:rsidR="00941F92">
          <w:pgSz w:w="11920" w:h="16800"/>
          <w:pgMar w:top="1340" w:right="1417" w:bottom="1260" w:left="1417" w:header="0" w:footer="1060" w:gutter="0"/>
          <w:cols w:space="720"/>
        </w:sectPr>
      </w:pPr>
    </w:p>
    <w:p w14:paraId="695954AF" w14:textId="77777777" w:rsidR="00941F92" w:rsidRDefault="00372FD5">
      <w:pPr>
        <w:pStyle w:val="Corpotesto"/>
        <w:spacing w:before="78" w:line="360" w:lineRule="auto"/>
        <w:ind w:left="23" w:right="31"/>
        <w:jc w:val="both"/>
      </w:pPr>
      <w:r>
        <w:lastRenderedPageBreak/>
        <w:t>ottenerne la rettifica o la limitazione, l’aggiornamento e la cancellazione, nonché con riferimento al</w:t>
      </w:r>
      <w:r>
        <w:rPr>
          <w:spacing w:val="-1"/>
        </w:rPr>
        <w:t xml:space="preserve"> </w:t>
      </w:r>
      <w:r>
        <w:t>diritto di</w:t>
      </w:r>
      <w:r>
        <w:rPr>
          <w:spacing w:val="-1"/>
        </w:rPr>
        <w:t xml:space="preserve"> </w:t>
      </w:r>
      <w:r>
        <w:t>portabilità dei dati e al</w:t>
      </w:r>
      <w:r>
        <w:rPr>
          <w:spacing w:val="-1"/>
        </w:rPr>
        <w:t xml:space="preserve"> </w:t>
      </w:r>
      <w:r>
        <w:t>diritto di</w:t>
      </w:r>
      <w:r>
        <w:rPr>
          <w:spacing w:val="-1"/>
        </w:rPr>
        <w:t xml:space="preserve"> </w:t>
      </w:r>
      <w:r>
        <w:t>opposizione al</w:t>
      </w:r>
      <w:r>
        <w:rPr>
          <w:spacing w:val="-1"/>
        </w:rPr>
        <w:t xml:space="preserve"> </w:t>
      </w:r>
      <w:r>
        <w:t>trattamento, salvo vi</w:t>
      </w:r>
      <w:r>
        <w:rPr>
          <w:spacing w:val="-2"/>
        </w:rPr>
        <w:t xml:space="preserve"> </w:t>
      </w:r>
      <w:r>
        <w:t>sia un motivo legittimo del Titolare del trattamento che prevalga sugli interessi dell’interessato, ovvero per l’accertamento, l’esercizio o la difesa di un diritto in sede giudiziaria.</w:t>
      </w:r>
    </w:p>
    <w:p w14:paraId="2312A4C1" w14:textId="77777777" w:rsidR="00941F92" w:rsidRDefault="00372FD5">
      <w:pPr>
        <w:pStyle w:val="Corpotesto"/>
        <w:spacing w:line="360" w:lineRule="auto"/>
        <w:ind w:left="23" w:right="27"/>
        <w:jc w:val="both"/>
      </w:pPr>
      <w:r>
        <w:t>Il Titolare del trattamento dei dati è l’amministrazione che ha avviato il procedimento, a cui l’interessato potrà rivolgersi per far valere i propri diritti. Potrà altresì contattare il Responsabile della protezione dei dati al seguente indirizzo di posta elettronica:</w:t>
      </w:r>
      <w:r>
        <w:rPr>
          <w:spacing w:val="80"/>
        </w:rPr>
        <w:t xml:space="preserve"> </w:t>
      </w:r>
      <w:hyperlink r:id="rId8">
        <w:r>
          <w:rPr>
            <w:color w:val="0000FF"/>
            <w:spacing w:val="-2"/>
            <w:u w:val="single" w:color="0000FF"/>
          </w:rPr>
          <w:t>rdp@cmsv.it</w:t>
        </w:r>
      </w:hyperlink>
    </w:p>
    <w:p w14:paraId="1D473829" w14:textId="77777777" w:rsidR="00941F92" w:rsidRDefault="00372FD5">
      <w:pPr>
        <w:pStyle w:val="Corpotesto"/>
        <w:spacing w:before="1"/>
        <w:ind w:left="23"/>
        <w:jc w:val="both"/>
      </w:pPr>
      <w:r>
        <w:t>L’interessato</w:t>
      </w:r>
      <w:r>
        <w:rPr>
          <w:spacing w:val="31"/>
        </w:rPr>
        <w:t xml:space="preserve"> </w:t>
      </w:r>
      <w:r>
        <w:t>ha</w:t>
      </w:r>
      <w:r>
        <w:rPr>
          <w:spacing w:val="36"/>
        </w:rPr>
        <w:t xml:space="preserve"> </w:t>
      </w:r>
      <w:r>
        <w:t>diritto</w:t>
      </w:r>
      <w:r>
        <w:rPr>
          <w:spacing w:val="32"/>
        </w:rPr>
        <w:t xml:space="preserve"> </w:t>
      </w:r>
      <w:r>
        <w:t>di</w:t>
      </w:r>
      <w:r>
        <w:rPr>
          <w:spacing w:val="35"/>
        </w:rPr>
        <w:t xml:space="preserve"> </w:t>
      </w:r>
      <w:r>
        <w:t>proporre</w:t>
      </w:r>
      <w:r>
        <w:rPr>
          <w:spacing w:val="34"/>
        </w:rPr>
        <w:t xml:space="preserve"> </w:t>
      </w:r>
      <w:r>
        <w:t>reclamo</w:t>
      </w:r>
      <w:r>
        <w:rPr>
          <w:spacing w:val="35"/>
        </w:rPr>
        <w:t xml:space="preserve"> </w:t>
      </w:r>
      <w:r>
        <w:t>all’Autorità</w:t>
      </w:r>
      <w:r>
        <w:rPr>
          <w:spacing w:val="33"/>
        </w:rPr>
        <w:t xml:space="preserve"> </w:t>
      </w:r>
      <w:r>
        <w:t>Garante</w:t>
      </w:r>
      <w:r>
        <w:rPr>
          <w:spacing w:val="34"/>
        </w:rPr>
        <w:t xml:space="preserve"> </w:t>
      </w:r>
      <w:r>
        <w:t>per</w:t>
      </w:r>
      <w:r>
        <w:rPr>
          <w:spacing w:val="36"/>
        </w:rPr>
        <w:t xml:space="preserve"> </w:t>
      </w:r>
      <w:r>
        <w:t>la</w:t>
      </w:r>
      <w:r>
        <w:rPr>
          <w:spacing w:val="33"/>
        </w:rPr>
        <w:t xml:space="preserve"> </w:t>
      </w:r>
      <w:r>
        <w:t>protezione</w:t>
      </w:r>
      <w:r>
        <w:rPr>
          <w:spacing w:val="37"/>
        </w:rPr>
        <w:t xml:space="preserve"> </w:t>
      </w:r>
      <w:r>
        <w:t>dei</w:t>
      </w:r>
      <w:r>
        <w:rPr>
          <w:spacing w:val="34"/>
        </w:rPr>
        <w:t xml:space="preserve"> </w:t>
      </w:r>
      <w:r>
        <w:rPr>
          <w:spacing w:val="-4"/>
        </w:rPr>
        <w:t>dati</w:t>
      </w:r>
    </w:p>
    <w:p w14:paraId="504251A3" w14:textId="77777777" w:rsidR="00941F92" w:rsidRDefault="00372FD5">
      <w:pPr>
        <w:pStyle w:val="Corpotesto"/>
        <w:spacing w:before="126"/>
        <w:ind w:left="23"/>
        <w:jc w:val="both"/>
      </w:pPr>
      <w:r>
        <w:t>personali</w:t>
      </w:r>
      <w:r>
        <w:rPr>
          <w:spacing w:val="-6"/>
        </w:rPr>
        <w:t xml:space="preserve"> </w:t>
      </w:r>
      <w:r>
        <w:t>qualora</w:t>
      </w:r>
      <w:r>
        <w:rPr>
          <w:spacing w:val="-4"/>
        </w:rPr>
        <w:t xml:space="preserve"> </w:t>
      </w:r>
      <w:r>
        <w:t>ne</w:t>
      </w:r>
      <w:r>
        <w:rPr>
          <w:spacing w:val="-6"/>
        </w:rPr>
        <w:t xml:space="preserve"> </w:t>
      </w:r>
      <w:r>
        <w:t>ravvisi</w:t>
      </w:r>
      <w:r>
        <w:rPr>
          <w:spacing w:val="-5"/>
        </w:rPr>
        <w:t xml:space="preserve"> </w:t>
      </w:r>
      <w:r>
        <w:t>la</w:t>
      </w:r>
      <w:r>
        <w:rPr>
          <w:spacing w:val="-5"/>
        </w:rPr>
        <w:t xml:space="preserve"> </w:t>
      </w:r>
      <w:r>
        <w:rPr>
          <w:spacing w:val="-2"/>
        </w:rPr>
        <w:t>necessità.</w:t>
      </w:r>
    </w:p>
    <w:p w14:paraId="1B42C4C4" w14:textId="77777777" w:rsidR="00941F92" w:rsidRDefault="00941F92">
      <w:pPr>
        <w:pStyle w:val="Corpotesto"/>
      </w:pPr>
    </w:p>
    <w:p w14:paraId="6B8351EA" w14:textId="77777777" w:rsidR="00941F92" w:rsidRDefault="00941F92">
      <w:pPr>
        <w:pStyle w:val="Corpotesto"/>
      </w:pPr>
    </w:p>
    <w:p w14:paraId="27EA7F7C" w14:textId="77777777" w:rsidR="00941F92" w:rsidRDefault="00372FD5">
      <w:pPr>
        <w:ind w:left="3283"/>
        <w:jc w:val="both"/>
      </w:pPr>
      <w:r>
        <w:rPr>
          <w:rFonts w:ascii="Arial" w:hAnsi="Arial"/>
          <w:b/>
        </w:rPr>
        <w:t>Articolo</w:t>
      </w:r>
      <w:r>
        <w:rPr>
          <w:rFonts w:ascii="Arial" w:hAnsi="Arial"/>
          <w:b/>
          <w:spacing w:val="-2"/>
        </w:rPr>
        <w:t xml:space="preserve"> </w:t>
      </w:r>
      <w:r>
        <w:rPr>
          <w:rFonts w:ascii="Arial" w:hAnsi="Arial"/>
          <w:b/>
        </w:rPr>
        <w:t>9</w:t>
      </w:r>
      <w:r>
        <w:rPr>
          <w:rFonts w:ascii="Arial" w:hAnsi="Arial"/>
          <w:b/>
          <w:spacing w:val="-3"/>
        </w:rPr>
        <w:t xml:space="preserve"> </w:t>
      </w:r>
      <w:r>
        <w:t>–</w:t>
      </w:r>
      <w:r>
        <w:rPr>
          <w:spacing w:val="-2"/>
        </w:rPr>
        <w:t xml:space="preserve"> Controversie</w:t>
      </w:r>
    </w:p>
    <w:p w14:paraId="6A298D17" w14:textId="77777777" w:rsidR="00941F92" w:rsidRDefault="00372FD5">
      <w:pPr>
        <w:pStyle w:val="Corpotesto"/>
        <w:spacing w:before="126" w:line="360" w:lineRule="auto"/>
        <w:ind w:left="23" w:right="31"/>
        <w:jc w:val="both"/>
      </w:pPr>
      <w:r>
        <w:t>I rapporti tra Comune e CAF si svolgono ispirandosi ai principi della leale collaborazione, correttezza (art. 1175 del Codice civile), buona fede (artt. 1337 e 1366 del Codice civile).</w:t>
      </w:r>
    </w:p>
    <w:p w14:paraId="57168B6A" w14:textId="77777777" w:rsidR="00941F92" w:rsidRDefault="00372FD5">
      <w:pPr>
        <w:pStyle w:val="Corpotesto"/>
        <w:spacing w:line="360" w:lineRule="auto"/>
        <w:ind w:left="23" w:right="29"/>
        <w:jc w:val="both"/>
      </w:pPr>
      <w:r>
        <w:t>Nel caso di controversie, derivanti dall’applicazione e dall’interpretazione della presente, le parti eleggono il Foro di Brescia con competenza esclusiva. Le parti escludono la competenza arbitrale.</w:t>
      </w:r>
    </w:p>
    <w:p w14:paraId="16EF361B" w14:textId="77777777" w:rsidR="00941F92" w:rsidRDefault="00941F92">
      <w:pPr>
        <w:pStyle w:val="Corpotesto"/>
        <w:spacing w:before="127"/>
      </w:pPr>
    </w:p>
    <w:p w14:paraId="71FB600E" w14:textId="77777777" w:rsidR="00941F92" w:rsidRDefault="00372FD5">
      <w:pPr>
        <w:spacing w:before="1"/>
        <w:ind w:left="9" w:right="14"/>
        <w:jc w:val="center"/>
      </w:pPr>
      <w:r>
        <w:rPr>
          <w:rFonts w:ascii="Arial" w:hAnsi="Arial"/>
          <w:b/>
        </w:rPr>
        <w:t>Articolo</w:t>
      </w:r>
      <w:r>
        <w:rPr>
          <w:rFonts w:ascii="Arial" w:hAnsi="Arial"/>
          <w:b/>
          <w:spacing w:val="-2"/>
        </w:rPr>
        <w:t xml:space="preserve"> </w:t>
      </w:r>
      <w:r>
        <w:rPr>
          <w:rFonts w:ascii="Arial" w:hAnsi="Arial"/>
          <w:b/>
        </w:rPr>
        <w:t>10</w:t>
      </w:r>
      <w:r>
        <w:rPr>
          <w:rFonts w:ascii="Arial" w:hAnsi="Arial"/>
          <w:b/>
          <w:spacing w:val="-4"/>
        </w:rPr>
        <w:t xml:space="preserve"> </w:t>
      </w:r>
      <w:r>
        <w:t>–</w:t>
      </w:r>
      <w:r>
        <w:rPr>
          <w:spacing w:val="-2"/>
        </w:rPr>
        <w:t xml:space="preserve"> Rinvio</w:t>
      </w:r>
    </w:p>
    <w:p w14:paraId="53A0E668" w14:textId="77777777" w:rsidR="00941F92" w:rsidRDefault="00372FD5">
      <w:pPr>
        <w:pStyle w:val="Corpotesto"/>
        <w:spacing w:before="126" w:line="360" w:lineRule="auto"/>
        <w:ind w:left="23" w:right="32"/>
        <w:jc w:val="both"/>
      </w:pPr>
      <w:r>
        <w:t>Per tutto quanto non previsto Comune e CAF rinviano al Codice civile ed alla normativa richiamata nelle premesse.</w:t>
      </w:r>
    </w:p>
    <w:p w14:paraId="5EB3FE38" w14:textId="77777777" w:rsidR="00941F92" w:rsidRDefault="00941F92">
      <w:pPr>
        <w:pStyle w:val="Corpotesto"/>
        <w:spacing w:before="126"/>
      </w:pPr>
    </w:p>
    <w:p w14:paraId="3A2C8D66" w14:textId="77777777" w:rsidR="00941F92" w:rsidRDefault="00372FD5">
      <w:pPr>
        <w:ind w:left="2988"/>
        <w:jc w:val="both"/>
      </w:pPr>
      <w:r>
        <w:rPr>
          <w:rFonts w:ascii="Arial"/>
          <w:b/>
        </w:rPr>
        <w:t>Articolo</w:t>
      </w:r>
      <w:r>
        <w:rPr>
          <w:rFonts w:ascii="Arial"/>
          <w:b/>
          <w:spacing w:val="-3"/>
        </w:rPr>
        <w:t xml:space="preserve"> </w:t>
      </w:r>
      <w:r>
        <w:rPr>
          <w:rFonts w:ascii="Arial"/>
          <w:b/>
        </w:rPr>
        <w:t>11</w:t>
      </w:r>
      <w:r>
        <w:rPr>
          <w:rFonts w:ascii="Arial"/>
          <w:b/>
          <w:spacing w:val="-5"/>
        </w:rPr>
        <w:t xml:space="preserve"> </w:t>
      </w:r>
      <w:r>
        <w:t>-</w:t>
      </w:r>
      <w:r>
        <w:rPr>
          <w:spacing w:val="-3"/>
        </w:rPr>
        <w:t xml:space="preserve"> </w:t>
      </w:r>
      <w:r>
        <w:t>Spese</w:t>
      </w:r>
      <w:r>
        <w:rPr>
          <w:spacing w:val="-4"/>
        </w:rPr>
        <w:t xml:space="preserve"> </w:t>
      </w:r>
      <w:r>
        <w:rPr>
          <w:spacing w:val="-2"/>
        </w:rPr>
        <w:t>contrattuali</w:t>
      </w:r>
    </w:p>
    <w:p w14:paraId="5A3960D6" w14:textId="77777777" w:rsidR="00941F92" w:rsidRDefault="00372FD5">
      <w:pPr>
        <w:pStyle w:val="Corpotesto"/>
        <w:spacing w:before="126" w:line="360" w:lineRule="auto"/>
        <w:ind w:left="23" w:right="31"/>
        <w:jc w:val="both"/>
      </w:pPr>
      <w:r>
        <w:t>Tutte le spese, i diritti, le imposte inerenti e conseguenti alla presente sono a carico del Comune di Gavardo. Comune ed Associazione provvederanno a registrazione esclusivamente in caso d’uso (art. 6 del DPR 131/1986).</w:t>
      </w:r>
    </w:p>
    <w:p w14:paraId="6644E953" w14:textId="77777777" w:rsidR="00941F92" w:rsidRDefault="00941F92">
      <w:pPr>
        <w:pStyle w:val="Corpotesto"/>
        <w:spacing w:before="128"/>
      </w:pPr>
    </w:p>
    <w:p w14:paraId="7CB81174" w14:textId="77777777" w:rsidR="00941F92" w:rsidRDefault="00372FD5">
      <w:pPr>
        <w:pStyle w:val="Corpotesto"/>
        <w:ind w:left="23"/>
        <w:jc w:val="both"/>
      </w:pPr>
      <w:r>
        <w:t>Letto,</w:t>
      </w:r>
      <w:r>
        <w:rPr>
          <w:spacing w:val="-3"/>
        </w:rPr>
        <w:t xml:space="preserve"> </w:t>
      </w:r>
      <w:r>
        <w:t>approvato</w:t>
      </w:r>
      <w:r>
        <w:rPr>
          <w:spacing w:val="-6"/>
        </w:rPr>
        <w:t xml:space="preserve"> </w:t>
      </w:r>
      <w:r>
        <w:t>e</w:t>
      </w:r>
      <w:r>
        <w:rPr>
          <w:spacing w:val="-6"/>
        </w:rPr>
        <w:t xml:space="preserve"> </w:t>
      </w:r>
      <w:r>
        <w:rPr>
          <w:spacing w:val="-2"/>
        </w:rPr>
        <w:t>sottoscritto.</w:t>
      </w:r>
    </w:p>
    <w:p w14:paraId="3C829C75" w14:textId="77777777" w:rsidR="00941F92" w:rsidRDefault="00941F92">
      <w:pPr>
        <w:pStyle w:val="Corpotesto"/>
      </w:pPr>
    </w:p>
    <w:p w14:paraId="79B8FE28" w14:textId="77777777" w:rsidR="00941F92" w:rsidRDefault="00941F92">
      <w:pPr>
        <w:pStyle w:val="Corpotesto"/>
      </w:pPr>
    </w:p>
    <w:p w14:paraId="48FB3393" w14:textId="77777777" w:rsidR="00941F92" w:rsidRDefault="00372FD5">
      <w:pPr>
        <w:pStyle w:val="Corpotesto"/>
        <w:ind w:left="23"/>
        <w:jc w:val="both"/>
      </w:pPr>
      <w:r>
        <w:t>Comune</w:t>
      </w:r>
      <w:r>
        <w:rPr>
          <w:spacing w:val="-4"/>
        </w:rPr>
        <w:t xml:space="preserve"> </w:t>
      </w:r>
      <w:r>
        <w:t>di</w:t>
      </w:r>
      <w:r>
        <w:rPr>
          <w:spacing w:val="-5"/>
        </w:rPr>
        <w:t xml:space="preserve"> </w:t>
      </w:r>
      <w:r>
        <w:rPr>
          <w:spacing w:val="-2"/>
        </w:rPr>
        <w:t>Gavardo</w:t>
      </w:r>
    </w:p>
    <w:p w14:paraId="67F66FBB" w14:textId="77777777" w:rsidR="00941F92" w:rsidRDefault="00372FD5">
      <w:pPr>
        <w:pStyle w:val="Corpotesto"/>
        <w:spacing w:before="126" w:line="720" w:lineRule="auto"/>
        <w:ind w:left="23" w:right="4272"/>
      </w:pPr>
      <w:r>
        <w:t>il</w:t>
      </w:r>
      <w:r>
        <w:rPr>
          <w:spacing w:val="-7"/>
        </w:rPr>
        <w:t xml:space="preserve"> </w:t>
      </w:r>
      <w:r>
        <w:t>Responsabile</w:t>
      </w:r>
      <w:r>
        <w:rPr>
          <w:spacing w:val="-6"/>
        </w:rPr>
        <w:t xml:space="preserve"> </w:t>
      </w:r>
      <w:r>
        <w:t>dell’Area</w:t>
      </w:r>
      <w:r>
        <w:rPr>
          <w:spacing w:val="-4"/>
        </w:rPr>
        <w:t xml:space="preserve"> </w:t>
      </w:r>
      <w:r>
        <w:t>Servizi</w:t>
      </w:r>
      <w:r>
        <w:rPr>
          <w:spacing w:val="-8"/>
        </w:rPr>
        <w:t xml:space="preserve"> </w:t>
      </w:r>
      <w:r>
        <w:t>alla</w:t>
      </w:r>
      <w:r>
        <w:rPr>
          <w:spacing w:val="-7"/>
        </w:rPr>
        <w:t xml:space="preserve"> </w:t>
      </w:r>
      <w:r>
        <w:t xml:space="preserve">Persona </w:t>
      </w:r>
      <w:r>
        <w:rPr>
          <w:spacing w:val="-4"/>
        </w:rPr>
        <w:t>CAF</w:t>
      </w:r>
    </w:p>
    <w:sectPr w:rsidR="00941F92">
      <w:pgSz w:w="11920" w:h="16800"/>
      <w:pgMar w:top="1340" w:right="1417" w:bottom="1260" w:left="1417" w:header="0" w:footer="10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75881" w14:textId="77777777" w:rsidR="00CD464D" w:rsidRDefault="00CD464D">
      <w:r>
        <w:separator/>
      </w:r>
    </w:p>
  </w:endnote>
  <w:endnote w:type="continuationSeparator" w:id="0">
    <w:p w14:paraId="60732E71" w14:textId="77777777" w:rsidR="00CD464D" w:rsidRDefault="00CD4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05ADC" w14:textId="77777777" w:rsidR="00941F92" w:rsidRDefault="00372FD5">
    <w:pPr>
      <w:pStyle w:val="Corpotesto"/>
      <w:spacing w:line="14" w:lineRule="auto"/>
      <w:rPr>
        <w:sz w:val="20"/>
      </w:rPr>
    </w:pPr>
    <w:r>
      <w:rPr>
        <w:noProof/>
        <w:sz w:val="20"/>
      </w:rPr>
      <mc:AlternateContent>
        <mc:Choice Requires="wps">
          <w:drawing>
            <wp:anchor distT="0" distB="0" distL="0" distR="0" simplePos="0" relativeHeight="487480832" behindDoc="1" locked="0" layoutInCell="1" allowOverlap="1" wp14:anchorId="43ABC88D" wp14:editId="3039A7DC">
              <wp:simplePos x="0" y="0"/>
              <wp:positionH relativeFrom="page">
                <wp:posOffset>6531609</wp:posOffset>
              </wp:positionH>
              <wp:positionV relativeFrom="page">
                <wp:posOffset>9855030</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2EE96635" w14:textId="77777777" w:rsidR="00941F92" w:rsidRDefault="00372FD5">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w14:anchorId="43ABC88D" id="_x0000_t202" coordsize="21600,21600" o:spt="202" path="m,l,21600r21600,l21600,xe">
              <v:stroke joinstyle="miter"/>
              <v:path gradientshapeok="t" o:connecttype="rect"/>
            </v:shapetype>
            <v:shape id="Textbox 1" o:spid="_x0000_s1026" type="#_x0000_t202" style="position:absolute;margin-left:514.3pt;margin-top:776pt;width:13pt;height:15.3pt;z-index:-1583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IEkgEAABoDAAAOAAAAZHJzL2Uyb0RvYy54bWysUsGO0zAQvSPxD5bv1MkCK4iaroAVCGkF&#10;Ky37Aa5jNxGxx8y4Tfr3jL1pi+C24jIZZ8Zv3nvj9c3sR3GwSAOEVtarSgobDHRD2LXy8cfnV++k&#10;oKRDp0cItpVHS/Jm8/LFeoqNvYIexs6iYJBAzRRb2acUG6XI9NZrWkG0gYsO0OvER9ypDvXE6H5U&#10;V1V1rSbALiIYS8R/b5+KclPwnbMmfXeObBJjK5lbKhFL3OaoNmvd7FDHfjALDf0MFl4PgYeeoW51&#10;0mKPwz9QfjAIBC6tDHgFzg3GFg2spq7+UvPQ62iLFjaH4tkm+n+w5tvhId6jSPNHmHmBRQTFOzA/&#10;ib1RU6Rm6cmeUkPcnYXODn3+sgTBF9nb49lPOydhMtr127riiuFS/f7N67r4rS6XI1L6YsGLnLQS&#10;eV2FgD7cUcrjdXNqWbg8jc9E0ryduSWnW+iOrGHiNbaSfu01WinGr4F9yjs/JXhKtqcE0/gJysvI&#10;UgJ82CdwQ5l8wV0m8wIKoeWx5A3/eS5dlye9+Q0AAP//AwBQSwMEFAAGAAgAAAAhACHDFfbfAAAA&#10;DwEAAA8AAABkcnMvZG93bnJldi54bWxMT01PhDAQvZv4H5ox8ea2EiGIlM3G6MnEyOLBY6FdaJZO&#10;kXZ38d87nPQ27yNv3iu3ixvZ2czBepRwvxHADHZeW+wlfDavdzmwEBVqNXo0En5MgG11fVWqQvsL&#10;1ua8jz2jEAyFkjDEOBWch24wToWNnwySdvCzU5Hg3HM9qwuFu5EnQmTcKYv0YVCTeR5Md9yfnITd&#10;F9Yv9vu9/agPtW2aR4Fv2VHK25tl9wQsmiX+mWGtT9Whok6tP6EObCQskjwjL11pmtCs1SPSB+La&#10;lcuTDHhV8v87ql8AAAD//wMAUEsBAi0AFAAGAAgAAAAhALaDOJL+AAAA4QEAABMAAAAAAAAAAAAA&#10;AAAAAAAAAFtDb250ZW50X1R5cGVzXS54bWxQSwECLQAUAAYACAAAACEAOP0h/9YAAACUAQAACwAA&#10;AAAAAAAAAAAAAAAvAQAAX3JlbHMvLnJlbHNQSwECLQAUAAYACAAAACEAueIiBJIBAAAaAwAADgAA&#10;AAAAAAAAAAAAAAAuAgAAZHJzL2Uyb0RvYy54bWxQSwECLQAUAAYACAAAACEAIcMV9t8AAAAPAQAA&#10;DwAAAAAAAAAAAAAAAADsAwAAZHJzL2Rvd25yZXYueG1sUEsFBgAAAAAEAAQA8wAAAPgEAAAAAA==&#10;" filled="f" stroked="f">
              <v:textbox inset="0,0,0,0">
                <w:txbxContent>
                  <w:p w14:paraId="2EE96635" w14:textId="77777777" w:rsidR="00941F92" w:rsidRDefault="00372FD5">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CDD62" w14:textId="77777777" w:rsidR="00CD464D" w:rsidRDefault="00CD464D">
      <w:r>
        <w:separator/>
      </w:r>
    </w:p>
  </w:footnote>
  <w:footnote w:type="continuationSeparator" w:id="0">
    <w:p w14:paraId="7323383E" w14:textId="77777777" w:rsidR="00CD464D" w:rsidRDefault="00CD46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797CE8"/>
    <w:multiLevelType w:val="hybridMultilevel"/>
    <w:tmpl w:val="3462EDC2"/>
    <w:lvl w:ilvl="0" w:tplc="B8CAD48E">
      <w:numFmt w:val="bullet"/>
      <w:lvlText w:val=""/>
      <w:lvlJc w:val="left"/>
      <w:pPr>
        <w:ind w:left="743" w:hanging="360"/>
      </w:pPr>
      <w:rPr>
        <w:rFonts w:ascii="Symbol" w:eastAsia="Symbol" w:hAnsi="Symbol" w:cs="Symbol" w:hint="default"/>
        <w:b w:val="0"/>
        <w:bCs w:val="0"/>
        <w:i w:val="0"/>
        <w:iCs w:val="0"/>
        <w:spacing w:val="0"/>
        <w:w w:val="100"/>
        <w:sz w:val="22"/>
        <w:szCs w:val="22"/>
        <w:lang w:val="it-IT" w:eastAsia="en-US" w:bidi="ar-SA"/>
      </w:rPr>
    </w:lvl>
    <w:lvl w:ilvl="1" w:tplc="F886EAA2">
      <w:numFmt w:val="bullet"/>
      <w:lvlText w:val="•"/>
      <w:lvlJc w:val="left"/>
      <w:pPr>
        <w:ind w:left="1574" w:hanging="360"/>
      </w:pPr>
      <w:rPr>
        <w:rFonts w:hint="default"/>
        <w:lang w:val="it-IT" w:eastAsia="en-US" w:bidi="ar-SA"/>
      </w:rPr>
    </w:lvl>
    <w:lvl w:ilvl="2" w:tplc="D0CE002C">
      <w:numFmt w:val="bullet"/>
      <w:lvlText w:val="•"/>
      <w:lvlJc w:val="left"/>
      <w:pPr>
        <w:ind w:left="2408" w:hanging="360"/>
      </w:pPr>
      <w:rPr>
        <w:rFonts w:hint="default"/>
        <w:lang w:val="it-IT" w:eastAsia="en-US" w:bidi="ar-SA"/>
      </w:rPr>
    </w:lvl>
    <w:lvl w:ilvl="3" w:tplc="F8E03D9A">
      <w:numFmt w:val="bullet"/>
      <w:lvlText w:val="•"/>
      <w:lvlJc w:val="left"/>
      <w:pPr>
        <w:ind w:left="3242" w:hanging="360"/>
      </w:pPr>
      <w:rPr>
        <w:rFonts w:hint="default"/>
        <w:lang w:val="it-IT" w:eastAsia="en-US" w:bidi="ar-SA"/>
      </w:rPr>
    </w:lvl>
    <w:lvl w:ilvl="4" w:tplc="A09E6B0A">
      <w:numFmt w:val="bullet"/>
      <w:lvlText w:val="•"/>
      <w:lvlJc w:val="left"/>
      <w:pPr>
        <w:ind w:left="4076" w:hanging="360"/>
      </w:pPr>
      <w:rPr>
        <w:rFonts w:hint="default"/>
        <w:lang w:val="it-IT" w:eastAsia="en-US" w:bidi="ar-SA"/>
      </w:rPr>
    </w:lvl>
    <w:lvl w:ilvl="5" w:tplc="D25488A2">
      <w:numFmt w:val="bullet"/>
      <w:lvlText w:val="•"/>
      <w:lvlJc w:val="left"/>
      <w:pPr>
        <w:ind w:left="4911" w:hanging="360"/>
      </w:pPr>
      <w:rPr>
        <w:rFonts w:hint="default"/>
        <w:lang w:val="it-IT" w:eastAsia="en-US" w:bidi="ar-SA"/>
      </w:rPr>
    </w:lvl>
    <w:lvl w:ilvl="6" w:tplc="48C0628A">
      <w:numFmt w:val="bullet"/>
      <w:lvlText w:val="•"/>
      <w:lvlJc w:val="left"/>
      <w:pPr>
        <w:ind w:left="5745" w:hanging="360"/>
      </w:pPr>
      <w:rPr>
        <w:rFonts w:hint="default"/>
        <w:lang w:val="it-IT" w:eastAsia="en-US" w:bidi="ar-SA"/>
      </w:rPr>
    </w:lvl>
    <w:lvl w:ilvl="7" w:tplc="D1BA86DC">
      <w:numFmt w:val="bullet"/>
      <w:lvlText w:val="•"/>
      <w:lvlJc w:val="left"/>
      <w:pPr>
        <w:ind w:left="6579" w:hanging="360"/>
      </w:pPr>
      <w:rPr>
        <w:rFonts w:hint="default"/>
        <w:lang w:val="it-IT" w:eastAsia="en-US" w:bidi="ar-SA"/>
      </w:rPr>
    </w:lvl>
    <w:lvl w:ilvl="8" w:tplc="4984A458">
      <w:numFmt w:val="bullet"/>
      <w:lvlText w:val="•"/>
      <w:lvlJc w:val="left"/>
      <w:pPr>
        <w:ind w:left="7413" w:hanging="360"/>
      </w:pPr>
      <w:rPr>
        <w:rFonts w:hint="default"/>
        <w:lang w:val="it-IT" w:eastAsia="en-US" w:bidi="ar-SA"/>
      </w:rPr>
    </w:lvl>
  </w:abstractNum>
  <w:num w:numId="1" w16cid:durableId="1050110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41F92"/>
    <w:rsid w:val="00372FD5"/>
    <w:rsid w:val="00383977"/>
    <w:rsid w:val="0081542B"/>
    <w:rsid w:val="00941F92"/>
    <w:rsid w:val="00CD464D"/>
    <w:rsid w:val="00EF13B5"/>
    <w:rsid w:val="00FC61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864D4"/>
  <w15:docId w15:val="{99C56EDF-A6A9-4102-9F42-A99AFE1CC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MT" w:eastAsia="Arial MT" w:hAnsi="Arial MT" w:cs="Arial MT"/>
      <w:lang w:val="it-IT"/>
    </w:rPr>
  </w:style>
  <w:style w:type="paragraph" w:styleId="Titolo1">
    <w:name w:val="heading 1"/>
    <w:basedOn w:val="Normale"/>
    <w:uiPriority w:val="9"/>
    <w:qFormat/>
    <w:pPr>
      <w:ind w:left="23"/>
      <w:outlineLvl w:val="0"/>
    </w:pPr>
    <w:rPr>
      <w:rFonts w:ascii="Arial" w:eastAsia="Arial" w:hAnsi="Arial" w:cs="Arial"/>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Titolo">
    <w:name w:val="Title"/>
    <w:basedOn w:val="Normale"/>
    <w:uiPriority w:val="10"/>
    <w:qFormat/>
    <w:pPr>
      <w:spacing w:before="10"/>
      <w:ind w:left="60"/>
    </w:pPr>
    <w:rPr>
      <w:rFonts w:ascii="Times New Roman" w:eastAsia="Times New Roman" w:hAnsi="Times New Roman" w:cs="Times New Roman"/>
      <w:sz w:val="24"/>
      <w:szCs w:val="24"/>
    </w:rPr>
  </w:style>
  <w:style w:type="paragraph" w:styleId="Paragrafoelenco">
    <w:name w:val="List Paragraph"/>
    <w:basedOn w:val="Normale"/>
    <w:uiPriority w:val="1"/>
    <w:qFormat/>
    <w:pPr>
      <w:spacing w:before="126"/>
      <w:ind w:left="719" w:hanging="339"/>
      <w:jc w:val="both"/>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rdp@cmsv.it"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1979</Words>
  <Characters>11286</Characters>
  <Application>Microsoft Office Word</Application>
  <DocSecurity>0</DocSecurity>
  <Lines>94</Lines>
  <Paragraphs>26</Paragraphs>
  <ScaleCrop>false</ScaleCrop>
  <Company/>
  <LinksUpToDate>false</LinksUpToDate>
  <CharactersWithSpaces>13239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CONVENZIONE CON LA SOC</dc:title>
  <dc:creator>Bertuetti</dc:creator>
  <cp:lastModifiedBy>Giulia Belfiore</cp:lastModifiedBy>
  <cp:revision>3</cp:revision>
  <dcterms:created xsi:type="dcterms:W3CDTF">2026-01-29T10:06:00Z</dcterms:created>
  <dcterms:modified xsi:type="dcterms:W3CDTF">2026-01-29T10:47:00Z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2022-11-14T00:00:00Z</vt:filetime>
  </property>
  <property fmtid="{D5CDD505-2E9C-101B-9397-08002B2CF9AE}" pid="3" name="Creator">
    <vt:lpwstr>Microsoft® Word per Microsoft 365</vt:lpwstr>
  </property>
  <property fmtid="{D5CDD505-2E9C-101B-9397-08002B2CF9AE}" pid="4" name="LastSaved">
    <vt:filetime>2026-01-29T00:00:00Z</vt:filetime>
  </property>
  <property fmtid="{D5CDD505-2E9C-101B-9397-08002B2CF9AE}" pid="5" name="Producer">
    <vt:lpwstr>Microsoft® Word per Microsoft 365</vt:lpwstr>
  </property>
</Properties>
</file>